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B" w:rsidRPr="00EF188F" w:rsidRDefault="005B63DE" w:rsidP="00EF188F">
      <w:pPr>
        <w:rPr>
          <w:rFonts w:ascii="Times New Roman" w:hAnsi="Times New Roman" w:cs="Times New Roman"/>
          <w:sz w:val="28"/>
          <w:szCs w:val="28"/>
        </w:rPr>
      </w:pPr>
      <w:r w:rsidRPr="00EF18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horzAnchor="page" w:tblpX="4933" w:tblpY="-74"/>
        <w:tblOverlap w:val="never"/>
        <w:tblW w:w="0" w:type="auto"/>
        <w:tblLayout w:type="fixed"/>
        <w:tblLook w:val="0000"/>
      </w:tblPr>
      <w:tblGrid>
        <w:gridCol w:w="2693"/>
      </w:tblGrid>
      <w:tr w:rsidR="003042DB" w:rsidRPr="00EF188F" w:rsidTr="00D17FF5">
        <w:tc>
          <w:tcPr>
            <w:tcW w:w="2693" w:type="dxa"/>
            <w:vAlign w:val="center"/>
          </w:tcPr>
          <w:p w:rsidR="003042DB" w:rsidRPr="00EF188F" w:rsidRDefault="00EB00CE" w:rsidP="00EF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0100" cy="822960"/>
                  <wp:effectExtent l="19050" t="0" r="0" b="0"/>
                  <wp:docPr id="1" name="Рисунок 4" descr="Описание: 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30" w:rsidRPr="00EF188F" w:rsidRDefault="00382830" w:rsidP="00EF188F">
      <w:pPr>
        <w:rPr>
          <w:rFonts w:ascii="Times New Roman" w:hAnsi="Times New Roman" w:cs="Times New Roman"/>
          <w:sz w:val="28"/>
          <w:szCs w:val="28"/>
        </w:rPr>
      </w:pPr>
    </w:p>
    <w:p w:rsidR="00382830" w:rsidRPr="00EF188F" w:rsidRDefault="00382830" w:rsidP="00EF188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933" w:tblpY="-74"/>
        <w:tblOverlap w:val="never"/>
        <w:tblW w:w="0" w:type="auto"/>
        <w:tblLayout w:type="fixed"/>
        <w:tblLook w:val="04A0"/>
      </w:tblPr>
      <w:tblGrid>
        <w:gridCol w:w="2693"/>
      </w:tblGrid>
      <w:tr w:rsidR="00382830" w:rsidRPr="00EF188F" w:rsidTr="00382830">
        <w:tc>
          <w:tcPr>
            <w:tcW w:w="2693" w:type="dxa"/>
            <w:vAlign w:val="center"/>
          </w:tcPr>
          <w:p w:rsidR="00382830" w:rsidRPr="00EF188F" w:rsidRDefault="00382830" w:rsidP="00EF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30" w:rsidRPr="00EF188F" w:rsidRDefault="00382830" w:rsidP="00EF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830" w:rsidRPr="00EF188F" w:rsidRDefault="00382830" w:rsidP="00EF188F">
      <w:pPr>
        <w:rPr>
          <w:rFonts w:ascii="Times New Roman" w:hAnsi="Times New Roman" w:cs="Times New Roman"/>
          <w:sz w:val="28"/>
          <w:szCs w:val="28"/>
        </w:rPr>
      </w:pPr>
      <w:r w:rsidRPr="00EF188F">
        <w:rPr>
          <w:rFonts w:ascii="Times New Roman" w:hAnsi="Times New Roman" w:cs="Times New Roman"/>
          <w:sz w:val="28"/>
          <w:szCs w:val="28"/>
        </w:rPr>
        <w:br/>
      </w:r>
    </w:p>
    <w:p w:rsidR="00382830" w:rsidRPr="00EF188F" w:rsidRDefault="00382830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>ХАЛЬМГ ТАҢhЧИН САРПИНСК РАЙОНА МУНИЦИПАЛЬН Б</w:t>
      </w:r>
      <w:proofErr w:type="gramStart"/>
      <w:r w:rsidRPr="00EF188F">
        <w:rPr>
          <w:rFonts w:ascii="Times New Roman" w:hAnsi="Times New Roman" w:cs="Times New Roman"/>
          <w:b/>
          <w:sz w:val="28"/>
          <w:szCs w:val="28"/>
        </w:rPr>
        <w:t>Y</w:t>
      </w:r>
      <w:proofErr w:type="gramEnd"/>
      <w:r w:rsidRPr="00EF188F">
        <w:rPr>
          <w:rFonts w:ascii="Times New Roman" w:hAnsi="Times New Roman" w:cs="Times New Roman"/>
          <w:b/>
          <w:sz w:val="28"/>
          <w:szCs w:val="28"/>
        </w:rPr>
        <w:t>РДӘЦИН ДЕПУТАТНРИН ХУРГ</w:t>
      </w:r>
    </w:p>
    <w:p w:rsidR="00382830" w:rsidRPr="00EF188F" w:rsidRDefault="00382830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830" w:rsidRPr="00EF188F" w:rsidRDefault="00382830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8F">
        <w:rPr>
          <w:rFonts w:ascii="Times New Roman" w:hAnsi="Times New Roman" w:cs="Times New Roman"/>
          <w:b/>
          <w:sz w:val="28"/>
          <w:szCs w:val="28"/>
        </w:rPr>
        <w:t>САРПИНСКОГО</w:t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8F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8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8F">
        <w:rPr>
          <w:rFonts w:ascii="Times New Roman" w:hAnsi="Times New Roman" w:cs="Times New Roman"/>
          <w:b/>
          <w:sz w:val="28"/>
          <w:szCs w:val="28"/>
        </w:rPr>
        <w:t>ОБРАЗОВАНИЯ РЕСПУБЛИКИ КАЛМЫКИЯ</w:t>
      </w:r>
    </w:p>
    <w:tbl>
      <w:tblPr>
        <w:tblW w:w="10800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800"/>
      </w:tblGrid>
      <w:tr w:rsidR="00382830" w:rsidRPr="00EF188F" w:rsidTr="00382830">
        <w:trPr>
          <w:trHeight w:val="184"/>
        </w:trPr>
        <w:tc>
          <w:tcPr>
            <w:tcW w:w="108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382830" w:rsidRPr="00EF188F" w:rsidRDefault="00382830" w:rsidP="00EF1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2830" w:rsidRPr="00EF188F" w:rsidRDefault="00382830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830" w:rsidRPr="00EF188F" w:rsidRDefault="00382830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18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188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82830" w:rsidRPr="00EF188F" w:rsidRDefault="00382830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830" w:rsidRPr="00EF188F" w:rsidRDefault="00983FCC" w:rsidP="007820CA">
      <w:pPr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D4EB5">
        <w:rPr>
          <w:rFonts w:ascii="Times New Roman" w:hAnsi="Times New Roman" w:cs="Times New Roman"/>
          <w:b/>
          <w:sz w:val="28"/>
          <w:szCs w:val="28"/>
        </w:rPr>
        <w:t xml:space="preserve"> 22 марта </w:t>
      </w:r>
      <w:r w:rsidR="00AB7AD1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8F">
        <w:rPr>
          <w:rFonts w:ascii="Times New Roman" w:hAnsi="Times New Roman" w:cs="Times New Roman"/>
          <w:b/>
          <w:sz w:val="28"/>
          <w:szCs w:val="28"/>
        </w:rPr>
        <w:t>202</w:t>
      </w:r>
      <w:r w:rsidR="00CD4371">
        <w:rPr>
          <w:rFonts w:ascii="Times New Roman" w:hAnsi="Times New Roman" w:cs="Times New Roman"/>
          <w:b/>
          <w:sz w:val="28"/>
          <w:szCs w:val="28"/>
        </w:rPr>
        <w:t>4</w:t>
      </w:r>
      <w:r w:rsidR="00DB6285" w:rsidRPr="00EF188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285" w:rsidRPr="00EF188F">
        <w:rPr>
          <w:rFonts w:ascii="Times New Roman" w:hAnsi="Times New Roman" w:cs="Times New Roman"/>
          <w:b/>
          <w:sz w:val="28"/>
          <w:szCs w:val="28"/>
        </w:rPr>
        <w:tab/>
      </w:r>
      <w:r w:rsidR="00902856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0CA">
        <w:rPr>
          <w:rFonts w:ascii="Times New Roman" w:hAnsi="Times New Roman" w:cs="Times New Roman"/>
          <w:b/>
          <w:sz w:val="28"/>
          <w:szCs w:val="28"/>
        </w:rPr>
        <w:tab/>
      </w:r>
      <w:r w:rsidR="00ED4EB5">
        <w:rPr>
          <w:rFonts w:ascii="Times New Roman" w:hAnsi="Times New Roman" w:cs="Times New Roman"/>
          <w:b/>
          <w:sz w:val="28"/>
          <w:szCs w:val="28"/>
        </w:rPr>
        <w:tab/>
      </w:r>
      <w:r w:rsidRPr="00EF188F">
        <w:rPr>
          <w:rFonts w:ascii="Times New Roman" w:hAnsi="Times New Roman" w:cs="Times New Roman"/>
          <w:b/>
          <w:sz w:val="28"/>
          <w:szCs w:val="28"/>
        </w:rPr>
        <w:t>№</w:t>
      </w:r>
      <w:r w:rsidR="00526E94">
        <w:rPr>
          <w:rFonts w:ascii="Times New Roman" w:hAnsi="Times New Roman" w:cs="Times New Roman"/>
          <w:b/>
          <w:sz w:val="28"/>
          <w:szCs w:val="28"/>
        </w:rPr>
        <w:t xml:space="preserve"> 52/255</w:t>
      </w:r>
      <w:r w:rsidR="00F673EC" w:rsidRPr="00EF188F">
        <w:rPr>
          <w:rFonts w:ascii="Times New Roman" w:hAnsi="Times New Roman" w:cs="Times New Roman"/>
          <w:b/>
          <w:sz w:val="28"/>
          <w:szCs w:val="28"/>
        </w:rPr>
        <w:tab/>
      </w:r>
      <w:r w:rsidR="00382830" w:rsidRPr="00EF188F">
        <w:rPr>
          <w:rFonts w:ascii="Times New Roman" w:hAnsi="Times New Roman" w:cs="Times New Roman"/>
          <w:b/>
          <w:sz w:val="28"/>
          <w:szCs w:val="28"/>
        </w:rPr>
        <w:tab/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2830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71">
        <w:rPr>
          <w:rFonts w:ascii="Times New Roman" w:hAnsi="Times New Roman" w:cs="Times New Roman"/>
          <w:b/>
          <w:sz w:val="28"/>
          <w:szCs w:val="28"/>
        </w:rPr>
        <w:tab/>
      </w:r>
      <w:r w:rsidR="00CD4371">
        <w:rPr>
          <w:rFonts w:ascii="Times New Roman" w:hAnsi="Times New Roman" w:cs="Times New Roman"/>
          <w:b/>
          <w:sz w:val="28"/>
          <w:szCs w:val="28"/>
        </w:rPr>
        <w:tab/>
      </w:r>
      <w:r w:rsidR="00382830" w:rsidRPr="00EF188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382830" w:rsidRPr="00EF188F">
        <w:rPr>
          <w:rFonts w:ascii="Times New Roman" w:hAnsi="Times New Roman" w:cs="Times New Roman"/>
          <w:b/>
          <w:sz w:val="28"/>
          <w:szCs w:val="28"/>
        </w:rPr>
        <w:t>Садовое</w:t>
      </w:r>
      <w:proofErr w:type="gramEnd"/>
    </w:p>
    <w:p w:rsidR="00382830" w:rsidRPr="00EF188F" w:rsidRDefault="00382830" w:rsidP="00EF188F">
      <w:pPr>
        <w:rPr>
          <w:rFonts w:ascii="Times New Roman" w:hAnsi="Times New Roman" w:cs="Times New Roman"/>
          <w:sz w:val="28"/>
          <w:szCs w:val="28"/>
        </w:rPr>
      </w:pPr>
    </w:p>
    <w:p w:rsidR="00382830" w:rsidRPr="00EF188F" w:rsidRDefault="00382830" w:rsidP="006F7EE8">
      <w:pPr>
        <w:ind w:left="3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>О проекте решения Собрания депутатов Сарпинского районного муниципального образования Республики Калмыкия «О внесении изменений и дополнений в Устав Сарпинского районного муниципального образования Республики Калмыкия»</w:t>
      </w:r>
    </w:p>
    <w:p w:rsidR="00382830" w:rsidRPr="00EF188F" w:rsidRDefault="00382830" w:rsidP="00EF188F">
      <w:pPr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60" w:rsidRPr="00EF188F" w:rsidRDefault="00382830" w:rsidP="006F7EE8">
      <w:pPr>
        <w:jc w:val="both"/>
        <w:rPr>
          <w:rFonts w:ascii="Times New Roman" w:hAnsi="Times New Roman" w:cs="Times New Roman"/>
          <w:sz w:val="28"/>
          <w:szCs w:val="28"/>
        </w:rPr>
      </w:pPr>
      <w:r w:rsidRPr="00EF188F">
        <w:rPr>
          <w:rFonts w:ascii="Times New Roman" w:hAnsi="Times New Roman" w:cs="Times New Roman"/>
          <w:sz w:val="28"/>
          <w:szCs w:val="28"/>
        </w:rPr>
        <w:tab/>
      </w:r>
      <w:r w:rsidR="00A14660" w:rsidRPr="00EF188F">
        <w:rPr>
          <w:rFonts w:ascii="Times New Roman" w:hAnsi="Times New Roman" w:cs="Times New Roman"/>
          <w:sz w:val="28"/>
          <w:szCs w:val="28"/>
        </w:rPr>
        <w:t xml:space="preserve">В целях приведения Устава Сарпинского районного муниципального образования Республики Калмыкия в </w:t>
      </w:r>
      <w:r w:rsidR="00810CB3" w:rsidRPr="00EF188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14660" w:rsidRPr="00EF188F">
        <w:rPr>
          <w:rFonts w:ascii="Times New Roman" w:hAnsi="Times New Roman" w:cs="Times New Roman"/>
          <w:sz w:val="28"/>
          <w:szCs w:val="28"/>
        </w:rPr>
        <w:t>с федеральным и республиканским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24 Устава Сарпинского</w:t>
      </w:r>
      <w:r w:rsidR="005B63DE" w:rsidRPr="00EF188F">
        <w:rPr>
          <w:rFonts w:ascii="Times New Roman" w:hAnsi="Times New Roman" w:cs="Times New Roman"/>
          <w:sz w:val="28"/>
          <w:szCs w:val="28"/>
        </w:rPr>
        <w:t xml:space="preserve"> </w:t>
      </w:r>
      <w:r w:rsidR="00A14660" w:rsidRPr="00EF188F">
        <w:rPr>
          <w:rFonts w:ascii="Times New Roman" w:hAnsi="Times New Roman" w:cs="Times New Roman"/>
          <w:sz w:val="28"/>
          <w:szCs w:val="28"/>
        </w:rPr>
        <w:t>районного</w:t>
      </w:r>
      <w:r w:rsidR="005B63DE" w:rsidRPr="00EF188F">
        <w:rPr>
          <w:rFonts w:ascii="Times New Roman" w:hAnsi="Times New Roman" w:cs="Times New Roman"/>
          <w:sz w:val="28"/>
          <w:szCs w:val="28"/>
        </w:rPr>
        <w:t xml:space="preserve"> </w:t>
      </w:r>
      <w:r w:rsidR="00A14660" w:rsidRPr="00EF188F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Калмыкия</w:t>
      </w:r>
      <w:r w:rsidR="00810CB3" w:rsidRPr="00EF188F">
        <w:rPr>
          <w:rFonts w:ascii="Times New Roman" w:hAnsi="Times New Roman" w:cs="Times New Roman"/>
          <w:sz w:val="28"/>
          <w:szCs w:val="28"/>
        </w:rPr>
        <w:t>,</w:t>
      </w:r>
      <w:r w:rsidR="00A14660" w:rsidRPr="00EF188F">
        <w:rPr>
          <w:rFonts w:ascii="Times New Roman" w:hAnsi="Times New Roman" w:cs="Times New Roman"/>
          <w:sz w:val="28"/>
          <w:szCs w:val="28"/>
        </w:rPr>
        <w:t xml:space="preserve"> Собрание депутатов Сарпинского районного</w:t>
      </w:r>
      <w:r w:rsidR="005B63DE" w:rsidRPr="00EF188F">
        <w:rPr>
          <w:rFonts w:ascii="Times New Roman" w:hAnsi="Times New Roman" w:cs="Times New Roman"/>
          <w:sz w:val="28"/>
          <w:szCs w:val="28"/>
        </w:rPr>
        <w:t xml:space="preserve"> </w:t>
      </w:r>
      <w:r w:rsidR="00A14660" w:rsidRPr="00EF188F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Калмыкия</w:t>
      </w:r>
    </w:p>
    <w:p w:rsidR="00A14660" w:rsidRPr="00EF188F" w:rsidRDefault="00A14660" w:rsidP="00296748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14660" w:rsidRPr="00EF188F" w:rsidRDefault="00A14660" w:rsidP="0029674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88F">
        <w:rPr>
          <w:rFonts w:ascii="Times New Roman" w:hAnsi="Times New Roman" w:cs="Times New Roman"/>
          <w:sz w:val="28"/>
          <w:szCs w:val="28"/>
        </w:rPr>
        <w:t>1. Одобрить прилагаемый к настоящему решению проект решения Собрания депутатов Сарпинского районного муниципального образования Республики Калмыкия «О внесении изменений и дополнений в Устав Сарпинского районного муниципального образования Республики</w:t>
      </w:r>
      <w:r w:rsidR="007D40F7" w:rsidRPr="00EF188F">
        <w:rPr>
          <w:rFonts w:ascii="Times New Roman" w:hAnsi="Times New Roman" w:cs="Times New Roman"/>
          <w:sz w:val="28"/>
          <w:szCs w:val="28"/>
        </w:rPr>
        <w:t xml:space="preserve"> Калмыкия</w:t>
      </w:r>
      <w:r w:rsidRPr="00EF188F">
        <w:rPr>
          <w:rFonts w:ascii="Times New Roman" w:hAnsi="Times New Roman" w:cs="Times New Roman"/>
          <w:sz w:val="28"/>
          <w:szCs w:val="28"/>
        </w:rPr>
        <w:t>».</w:t>
      </w:r>
    </w:p>
    <w:p w:rsidR="003E74A9" w:rsidRDefault="00A14660" w:rsidP="0029674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88F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Собрания депутатов Сарпинского районного муниципального образования Республики Калмыкия с проектом решения Собрания депутатов Сарпинского районного муниципального образования Республики Калмыкия «О внесении изменений в Устав Сарпинского районного муниципального образования Республики Калмыкия» в установленном порядке </w:t>
      </w:r>
      <w:r w:rsidR="007D40F7" w:rsidRPr="00EF188F">
        <w:rPr>
          <w:rFonts w:ascii="Times New Roman" w:hAnsi="Times New Roman" w:cs="Times New Roman"/>
          <w:sz w:val="28"/>
          <w:szCs w:val="28"/>
        </w:rPr>
        <w:t xml:space="preserve">в </w:t>
      </w:r>
      <w:r w:rsidRPr="00EF188F">
        <w:rPr>
          <w:rFonts w:ascii="Times New Roman" w:hAnsi="Times New Roman" w:cs="Times New Roman"/>
          <w:sz w:val="28"/>
          <w:szCs w:val="28"/>
        </w:rPr>
        <w:t xml:space="preserve">срок </w:t>
      </w:r>
      <w:r w:rsidR="00ED4EB5">
        <w:rPr>
          <w:rFonts w:ascii="Times New Roman" w:hAnsi="Times New Roman" w:cs="Times New Roman"/>
          <w:sz w:val="28"/>
          <w:szCs w:val="28"/>
        </w:rPr>
        <w:t xml:space="preserve">с 22 марта 2024 года по 21 апреля 2024 года </w:t>
      </w:r>
      <w:r w:rsidRPr="00EF188F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3E74A9" w:rsidRPr="00A90FFA" w:rsidRDefault="003E74A9" w:rsidP="00296748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FFA">
        <w:rPr>
          <w:rFonts w:ascii="Times New Roman" w:hAnsi="Times New Roman" w:cs="Times New Roman"/>
          <w:color w:val="000000"/>
          <w:sz w:val="28"/>
          <w:szCs w:val="28"/>
        </w:rPr>
        <w:t>3. Образовать организационную комиссию по проведению публичных слушаний по проекту решения Собрания депутатов Сарпинского районного муниципального образования Республики Калмыкия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Устав Сарпинского районного муниципального образования Республики Калмыкия» в следующем составе:</w:t>
      </w:r>
    </w:p>
    <w:p w:rsidR="003E74A9" w:rsidRPr="00A90FFA" w:rsidRDefault="003E74A9" w:rsidP="003E74A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Манджиев Басанг Аркадьевич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 xml:space="preserve"> Сарпинского районного муниципального образования Республики Калмыкия (ахлачи);</w:t>
      </w:r>
    </w:p>
    <w:p w:rsidR="003E74A9" w:rsidRDefault="003E74A9" w:rsidP="003E74A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Мунанов Санал Анатольевич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обязанности первого заместителя 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 администрации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 xml:space="preserve"> Сарпинского районного муниципального образования Республики Калмыкия</w:t>
      </w:r>
      <w:r w:rsidRPr="00A340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74A9" w:rsidRPr="00A90FFA" w:rsidRDefault="003E74A9" w:rsidP="003E74A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Босхомджиев Батр Тюрбяевич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аппарата 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>администрации Сарпинского районного муниципального образования Республики Калмыкия;</w:t>
      </w:r>
    </w:p>
    <w:p w:rsidR="003E74A9" w:rsidRPr="00A90FFA" w:rsidRDefault="00A62C32" w:rsidP="003E74A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Горяев</w:t>
      </w:r>
      <w:r w:rsidR="00670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Цекря</w:t>
      </w:r>
      <w:r w:rsidR="00670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Юрьевич</w:t>
      </w:r>
      <w:r w:rsidR="003E74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 </w:t>
      </w:r>
      <w:r w:rsidR="003E74A9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6704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E74A9">
        <w:rPr>
          <w:rFonts w:ascii="Times New Roman" w:hAnsi="Times New Roman" w:cs="Times New Roman"/>
          <w:color w:val="000000"/>
          <w:sz w:val="28"/>
          <w:szCs w:val="28"/>
        </w:rPr>
        <w:t xml:space="preserve"> отдела финансово -</w:t>
      </w:r>
      <w:r w:rsidR="003E74A9" w:rsidRPr="00A90FFA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планирования и централизованного бухгалтерского учета</w:t>
      </w:r>
      <w:r w:rsidR="003E74A9" w:rsidRPr="00A90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4A9" w:rsidRPr="00A90FF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Сарпинского районного муниципального образования Республики Калмыкия; </w:t>
      </w:r>
    </w:p>
    <w:p w:rsidR="003E74A9" w:rsidRDefault="003E74A9" w:rsidP="003E74A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FFA">
        <w:rPr>
          <w:rFonts w:ascii="Times New Roman" w:hAnsi="Times New Roman" w:cs="Times New Roman"/>
          <w:color w:val="000000"/>
          <w:sz w:val="28"/>
          <w:szCs w:val="28"/>
        </w:rPr>
        <w:t>Родина Оксана Вячеславовна, начальник 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правового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 xml:space="preserve"> отдела администрации Сарпинского районного муниципального образования Республики Калмыкия;</w:t>
      </w:r>
    </w:p>
    <w:p w:rsidR="006F7EE8" w:rsidRDefault="006F7EE8" w:rsidP="006F7EE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Баянов Санал Тимофеевич, главный специалист-юрист 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правового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 xml:space="preserve"> отдела администрации Сарпинского районного муниципального образования Республики Калмыкия;</w:t>
      </w:r>
    </w:p>
    <w:p w:rsidR="003E74A9" w:rsidRPr="00A90FFA" w:rsidRDefault="003E74A9" w:rsidP="003E74A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FFA">
        <w:rPr>
          <w:rFonts w:ascii="Times New Roman" w:hAnsi="Times New Roman" w:cs="Times New Roman"/>
          <w:color w:val="000000"/>
          <w:sz w:val="28"/>
          <w:szCs w:val="28"/>
        </w:rPr>
        <w:t xml:space="preserve">Пономарева Ольга Николаевна, начальник Отдела по управлению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>имуществом и земельным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отношениям</w:t>
      </w:r>
      <w:r w:rsidRPr="00A90F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Сарпинского районного муниципального образования Республики Калмыкия;</w:t>
      </w:r>
    </w:p>
    <w:p w:rsidR="003E74A9" w:rsidRDefault="003E74A9" w:rsidP="003E74A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FFA">
        <w:rPr>
          <w:rFonts w:ascii="Times New Roman" w:hAnsi="Times New Roman" w:cs="Times New Roman"/>
          <w:color w:val="000000"/>
          <w:sz w:val="28"/>
          <w:szCs w:val="28"/>
        </w:rPr>
        <w:t>Елынко Валерий Петрович, депутат Собрания депутатов  Сарпинского районного муниципального образования Республики Калм</w:t>
      </w:r>
      <w:r>
        <w:rPr>
          <w:rFonts w:ascii="Times New Roman" w:hAnsi="Times New Roman" w:cs="Times New Roman"/>
          <w:color w:val="000000"/>
          <w:sz w:val="28"/>
          <w:szCs w:val="28"/>
        </w:rPr>
        <w:t>ыкия;</w:t>
      </w:r>
    </w:p>
    <w:p w:rsidR="003E74A9" w:rsidRPr="00A90FFA" w:rsidRDefault="003E74A9" w:rsidP="003E74A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FFA">
        <w:rPr>
          <w:rFonts w:ascii="Times New Roman" w:hAnsi="Times New Roman" w:cs="Times New Roman"/>
          <w:color w:val="000000"/>
          <w:sz w:val="28"/>
          <w:szCs w:val="28"/>
        </w:rPr>
        <w:t>Пономарев Евгений Николаевич, депутат Собрания депутатов Сарпинского районного муниципального образования Республики Калмыкия;</w:t>
      </w:r>
    </w:p>
    <w:p w:rsidR="003E74A9" w:rsidRPr="00A90FFA" w:rsidRDefault="003E74A9" w:rsidP="003E74A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FFA">
        <w:rPr>
          <w:rFonts w:ascii="Times New Roman" w:hAnsi="Times New Roman" w:cs="Times New Roman"/>
          <w:color w:val="000000"/>
          <w:sz w:val="28"/>
          <w:szCs w:val="28"/>
        </w:rPr>
        <w:t>Панченко Елена Константиновна, ведущий специалист Собрания депутатов Сарпинского районного муниципального образования Республики Калмыкия.</w:t>
      </w:r>
    </w:p>
    <w:p w:rsidR="003E74A9" w:rsidRPr="00670485" w:rsidRDefault="003E74A9" w:rsidP="003E7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F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0FFA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граждан по проекту решения Собрания депутатов </w:t>
      </w:r>
      <w:r w:rsidRPr="00670485">
        <w:rPr>
          <w:rFonts w:ascii="Times New Roman" w:hAnsi="Times New Roman" w:cs="Times New Roman"/>
          <w:sz w:val="28"/>
          <w:szCs w:val="28"/>
        </w:rPr>
        <w:t xml:space="preserve">Сарпинского районного муниципального образования Республики Калмыкия «О внесении изменений и дополнений в Устав Сарпинского районного муниципального образования Республики Калмыкия» принимаются в письменном виде Собранием депутатов Сарпинского районного муниципального образования Республики Калмыкия </w:t>
      </w:r>
      <w:r w:rsidR="00ED4EB5">
        <w:rPr>
          <w:rFonts w:ascii="Times New Roman" w:hAnsi="Times New Roman" w:cs="Times New Roman"/>
          <w:sz w:val="28"/>
          <w:szCs w:val="28"/>
        </w:rPr>
        <w:t xml:space="preserve"> </w:t>
      </w:r>
      <w:r w:rsidR="00ED4EB5" w:rsidRPr="00B846E3">
        <w:rPr>
          <w:rFonts w:ascii="Times New Roman" w:hAnsi="Times New Roman" w:cs="Times New Roman"/>
          <w:sz w:val="28"/>
          <w:szCs w:val="28"/>
        </w:rPr>
        <w:t xml:space="preserve">с 22 марта 2024 года по </w:t>
      </w:r>
      <w:r w:rsidR="00FB10BB" w:rsidRPr="00B846E3">
        <w:rPr>
          <w:rFonts w:ascii="Times New Roman" w:hAnsi="Times New Roman" w:cs="Times New Roman"/>
          <w:sz w:val="28"/>
          <w:szCs w:val="28"/>
        </w:rPr>
        <w:t>01</w:t>
      </w:r>
      <w:r w:rsidR="00ED4EB5" w:rsidRPr="00B846E3">
        <w:rPr>
          <w:rFonts w:ascii="Times New Roman" w:hAnsi="Times New Roman" w:cs="Times New Roman"/>
          <w:sz w:val="28"/>
          <w:szCs w:val="28"/>
        </w:rPr>
        <w:t xml:space="preserve"> апреля 2024 года </w:t>
      </w:r>
      <w:r w:rsidRPr="00B846E3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B846E3">
        <w:rPr>
          <w:rFonts w:ascii="Times New Roman" w:hAnsi="Times New Roman" w:cs="Times New Roman"/>
          <w:sz w:val="28"/>
          <w:szCs w:val="28"/>
        </w:rPr>
        <w:t xml:space="preserve"> Республика Калмыкия Сарпинский район с.</w:t>
      </w:r>
      <w:r w:rsidRPr="00670485">
        <w:rPr>
          <w:rFonts w:ascii="Times New Roman" w:hAnsi="Times New Roman" w:cs="Times New Roman"/>
          <w:sz w:val="28"/>
          <w:szCs w:val="28"/>
        </w:rPr>
        <w:t xml:space="preserve"> Садовое ул. Ленина, 57, здание администрации, 1 этаж, с 9.00 часов до 17.00 часов, согласно утвержденному Порядку организации и проведения публичных слушаний в Сарпинском районном муниципальном образовании  Республики Калмыкия.</w:t>
      </w:r>
    </w:p>
    <w:p w:rsidR="006F7EE8" w:rsidRPr="00670485" w:rsidRDefault="003E74A9" w:rsidP="003E7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485">
        <w:rPr>
          <w:rFonts w:ascii="Times New Roman" w:hAnsi="Times New Roman" w:cs="Times New Roman"/>
          <w:sz w:val="28"/>
          <w:szCs w:val="28"/>
        </w:rPr>
        <w:t xml:space="preserve">5. Для обсуждения проекта решения Собрания депутатов Сарпинского районного муниципального образования Республики Калмыкия «О внесении изменений и дополнений в Устав Сарпинского районного муниципального образования Республики Калмыкия» провести публичные слушания с участием жителей муниципального образования </w:t>
      </w:r>
      <w:r w:rsidR="00ED4EB5">
        <w:rPr>
          <w:rFonts w:ascii="Times New Roman" w:hAnsi="Times New Roman" w:cs="Times New Roman"/>
          <w:sz w:val="28"/>
          <w:szCs w:val="28"/>
        </w:rPr>
        <w:t xml:space="preserve"> 10 апреля 2024 года </w:t>
      </w:r>
      <w:r w:rsidRPr="00670485">
        <w:rPr>
          <w:rFonts w:ascii="Times New Roman" w:hAnsi="Times New Roman" w:cs="Times New Roman"/>
          <w:sz w:val="28"/>
          <w:szCs w:val="28"/>
        </w:rPr>
        <w:t xml:space="preserve">в 10.00 часов по адресу: Республика Калмыкия, Сарпинский район, с. Садовое ул. Ленина, д. 57, </w:t>
      </w:r>
      <w:r w:rsidRPr="00670485">
        <w:rPr>
          <w:rFonts w:ascii="Times New Roman" w:hAnsi="Times New Roman" w:cs="Times New Roman"/>
          <w:sz w:val="28"/>
          <w:szCs w:val="28"/>
        </w:rPr>
        <w:lastRenderedPageBreak/>
        <w:t>здание администрации 1 этаж.</w:t>
      </w:r>
    </w:p>
    <w:p w:rsidR="003E74A9" w:rsidRPr="00670485" w:rsidRDefault="003E74A9" w:rsidP="003E7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48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70485">
        <w:rPr>
          <w:rFonts w:ascii="Times New Roman" w:hAnsi="Times New Roman" w:cs="Times New Roman"/>
          <w:sz w:val="28"/>
          <w:szCs w:val="28"/>
        </w:rPr>
        <w:t xml:space="preserve">Протокол и результаты публичных слушаний, а также сообщение о том, что состоялось обсуждение проекта решения Собрания депутатов Сарпинского  районного муниципального образования Республики Калмыкия «О внесении изменений и дополнений в Устав Сарпинского районного  муниципального образования Республики Калмыкия», об отсутствии или наличии предложений граждан с их перечислением,  подлежат обнародованию в установленном порядке в срок с </w:t>
      </w:r>
      <w:r w:rsidR="00FB10BB">
        <w:rPr>
          <w:rFonts w:ascii="Times New Roman" w:hAnsi="Times New Roman" w:cs="Times New Roman"/>
          <w:sz w:val="28"/>
          <w:szCs w:val="28"/>
        </w:rPr>
        <w:t>10 апреля 2024 года по 20 апреля</w:t>
      </w:r>
      <w:proofErr w:type="gramEnd"/>
      <w:r w:rsidR="00ED4EB5">
        <w:rPr>
          <w:rFonts w:ascii="Times New Roman" w:hAnsi="Times New Roman" w:cs="Times New Roman"/>
          <w:sz w:val="28"/>
          <w:szCs w:val="28"/>
        </w:rPr>
        <w:t xml:space="preserve"> 2024 года </w:t>
      </w:r>
      <w:r w:rsidRPr="00670485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3E74A9" w:rsidRPr="00A90FFA" w:rsidRDefault="003E74A9" w:rsidP="003E7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485">
        <w:rPr>
          <w:rFonts w:ascii="Times New Roman" w:hAnsi="Times New Roman" w:cs="Times New Roman"/>
          <w:sz w:val="28"/>
          <w:szCs w:val="28"/>
        </w:rPr>
        <w:t>7. Провести заседание Собрания депутатов Сарпинского районного  муниципального образования Республики Калмыкия</w:t>
      </w:r>
      <w:r w:rsidRPr="00A90FFA">
        <w:rPr>
          <w:rFonts w:ascii="Times New Roman" w:hAnsi="Times New Roman" w:cs="Times New Roman"/>
          <w:sz w:val="28"/>
          <w:szCs w:val="28"/>
        </w:rPr>
        <w:t xml:space="preserve"> </w:t>
      </w:r>
      <w:r w:rsidR="00ED4EB5">
        <w:rPr>
          <w:rFonts w:ascii="Times New Roman" w:hAnsi="Times New Roman" w:cs="Times New Roman"/>
          <w:sz w:val="28"/>
          <w:szCs w:val="28"/>
        </w:rPr>
        <w:t xml:space="preserve">26 апреля 2024 года </w:t>
      </w:r>
      <w:r w:rsidRPr="00A90FFA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3E74A9" w:rsidRPr="00A90FFA" w:rsidRDefault="003E74A9" w:rsidP="003E7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FFA">
        <w:rPr>
          <w:rFonts w:ascii="Times New Roman" w:hAnsi="Times New Roman" w:cs="Times New Roman"/>
          <w:sz w:val="28"/>
          <w:szCs w:val="28"/>
        </w:rPr>
        <w:t>1) учета предложений граждан в проект решения Собрания депутатов Сарпинского районного муниципального образования Республики Калмыкия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</w:t>
      </w:r>
      <w:r w:rsidRPr="00A90FFA">
        <w:rPr>
          <w:rFonts w:ascii="Times New Roman" w:hAnsi="Times New Roman" w:cs="Times New Roman"/>
          <w:sz w:val="28"/>
          <w:szCs w:val="28"/>
        </w:rPr>
        <w:t xml:space="preserve"> Устав Сарпинского районного муниципального образования Республики Калмыкия», обсуждения результатов проведенных публичных слушаний по указанному проекту;</w:t>
      </w:r>
    </w:p>
    <w:p w:rsidR="003E74A9" w:rsidRDefault="003E74A9" w:rsidP="003E7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FFA">
        <w:rPr>
          <w:rFonts w:ascii="Times New Roman" w:hAnsi="Times New Roman" w:cs="Times New Roman"/>
          <w:sz w:val="28"/>
          <w:szCs w:val="28"/>
        </w:rPr>
        <w:t>2)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0FFA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Сарпинского районного муниципального образования Республики Калмыкия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</w:t>
      </w:r>
      <w:r w:rsidRPr="00A90FFA">
        <w:rPr>
          <w:rFonts w:ascii="Times New Roman" w:hAnsi="Times New Roman" w:cs="Times New Roman"/>
          <w:sz w:val="28"/>
          <w:szCs w:val="28"/>
        </w:rPr>
        <w:t xml:space="preserve">  Устав Сарпинского  районного муниципального образования Республики Калмыкия» с учетом мнения жителей муниципального образования.</w:t>
      </w:r>
    </w:p>
    <w:p w:rsidR="00A14660" w:rsidRPr="00EF188F" w:rsidRDefault="003E74A9" w:rsidP="003E7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4660" w:rsidRPr="00EF188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 (обнародования).</w:t>
      </w:r>
    </w:p>
    <w:p w:rsidR="00A14660" w:rsidRPr="00EF188F" w:rsidRDefault="00A14660" w:rsidP="003E74A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83FCC" w:rsidRPr="00EF188F" w:rsidRDefault="00983FCC" w:rsidP="003E74A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83FCC" w:rsidRPr="00EF188F" w:rsidRDefault="00983FCC" w:rsidP="00EF1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983FCC" w:rsidRPr="00EF188F" w:rsidRDefault="00983FCC" w:rsidP="00EF1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 xml:space="preserve">Сарпинского районного </w:t>
      </w:r>
    </w:p>
    <w:p w:rsidR="00983FCC" w:rsidRPr="00EF188F" w:rsidRDefault="00983FCC" w:rsidP="00EF1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83FCC" w:rsidRPr="00EF188F" w:rsidRDefault="00983FCC" w:rsidP="00EF1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 xml:space="preserve">Республики Калмыкия </w:t>
      </w:r>
      <w:r w:rsidR="00F12046" w:rsidRPr="00EF188F">
        <w:rPr>
          <w:rFonts w:ascii="Times New Roman" w:hAnsi="Times New Roman" w:cs="Times New Roman"/>
          <w:b/>
          <w:sz w:val="28"/>
          <w:szCs w:val="28"/>
        </w:rPr>
        <w:tab/>
      </w:r>
      <w:r w:rsidR="00F12046" w:rsidRPr="00EF188F">
        <w:rPr>
          <w:rFonts w:ascii="Times New Roman" w:hAnsi="Times New Roman" w:cs="Times New Roman"/>
          <w:b/>
          <w:sz w:val="28"/>
          <w:szCs w:val="28"/>
        </w:rPr>
        <w:tab/>
      </w:r>
      <w:r w:rsidR="00F12046" w:rsidRPr="00EF188F">
        <w:rPr>
          <w:rFonts w:ascii="Times New Roman" w:hAnsi="Times New Roman" w:cs="Times New Roman"/>
          <w:b/>
          <w:sz w:val="28"/>
          <w:szCs w:val="28"/>
        </w:rPr>
        <w:tab/>
      </w:r>
      <w:r w:rsidR="00EF188F">
        <w:rPr>
          <w:rFonts w:ascii="Times New Roman" w:hAnsi="Times New Roman" w:cs="Times New Roman"/>
          <w:b/>
          <w:sz w:val="28"/>
          <w:szCs w:val="28"/>
        </w:rPr>
        <w:tab/>
      </w:r>
      <w:r w:rsidR="00670485">
        <w:rPr>
          <w:rFonts w:ascii="Times New Roman" w:hAnsi="Times New Roman" w:cs="Times New Roman"/>
          <w:b/>
          <w:sz w:val="28"/>
          <w:szCs w:val="28"/>
        </w:rPr>
        <w:tab/>
      </w:r>
      <w:r w:rsidR="00EF188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12046" w:rsidRPr="00EF188F">
        <w:rPr>
          <w:rFonts w:ascii="Times New Roman" w:hAnsi="Times New Roman" w:cs="Times New Roman"/>
          <w:b/>
          <w:sz w:val="28"/>
          <w:szCs w:val="28"/>
        </w:rPr>
        <w:t>Н.</w:t>
      </w:r>
      <w:r w:rsidR="00AA6054" w:rsidRPr="00EF188F">
        <w:rPr>
          <w:rFonts w:ascii="Times New Roman" w:hAnsi="Times New Roman" w:cs="Times New Roman"/>
          <w:b/>
          <w:sz w:val="28"/>
          <w:szCs w:val="28"/>
        </w:rPr>
        <w:t>С.Манджиев</w:t>
      </w:r>
      <w:proofErr w:type="spellEnd"/>
      <w:r w:rsidRPr="00EF188F">
        <w:rPr>
          <w:rFonts w:ascii="Times New Roman" w:hAnsi="Times New Roman" w:cs="Times New Roman"/>
          <w:b/>
          <w:sz w:val="28"/>
          <w:szCs w:val="28"/>
        </w:rPr>
        <w:tab/>
      </w:r>
      <w:r w:rsidRPr="00EF188F">
        <w:rPr>
          <w:rFonts w:ascii="Times New Roman" w:hAnsi="Times New Roman" w:cs="Times New Roman"/>
          <w:b/>
          <w:sz w:val="28"/>
          <w:szCs w:val="28"/>
        </w:rPr>
        <w:tab/>
      </w:r>
      <w:r w:rsidRPr="00EF188F">
        <w:rPr>
          <w:rFonts w:ascii="Times New Roman" w:hAnsi="Times New Roman" w:cs="Times New Roman"/>
          <w:b/>
          <w:sz w:val="28"/>
          <w:szCs w:val="28"/>
        </w:rPr>
        <w:tab/>
      </w:r>
    </w:p>
    <w:p w:rsidR="00983FCC" w:rsidRPr="00EF188F" w:rsidRDefault="00983FCC" w:rsidP="00EF18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FCC" w:rsidRPr="00EF188F" w:rsidRDefault="00983FCC" w:rsidP="00EF1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 xml:space="preserve">Глава Сарпинского </w:t>
      </w:r>
      <w:proofErr w:type="gramStart"/>
      <w:r w:rsidRPr="00EF188F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</w:p>
    <w:p w:rsidR="00983FCC" w:rsidRPr="00EF188F" w:rsidRDefault="00983FCC" w:rsidP="00EF1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83FCC" w:rsidRPr="00EF188F" w:rsidRDefault="00983FCC" w:rsidP="00EF1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>Республики Калмыкия (ахлачи)</w:t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F188F">
        <w:rPr>
          <w:rFonts w:ascii="Times New Roman" w:hAnsi="Times New Roman" w:cs="Times New Roman"/>
          <w:b/>
          <w:sz w:val="28"/>
          <w:szCs w:val="28"/>
        </w:rPr>
        <w:tab/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856" w:rsidRPr="00EF188F">
        <w:rPr>
          <w:rFonts w:ascii="Times New Roman" w:hAnsi="Times New Roman" w:cs="Times New Roman"/>
          <w:b/>
          <w:sz w:val="28"/>
          <w:szCs w:val="28"/>
        </w:rPr>
        <w:tab/>
      </w:r>
      <w:r w:rsidR="00670485">
        <w:rPr>
          <w:rFonts w:ascii="Times New Roman" w:hAnsi="Times New Roman" w:cs="Times New Roman"/>
          <w:b/>
          <w:sz w:val="28"/>
          <w:szCs w:val="28"/>
        </w:rPr>
        <w:tab/>
      </w:r>
      <w:r w:rsidR="00EF188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A6054" w:rsidRPr="00EF188F">
        <w:rPr>
          <w:rFonts w:ascii="Times New Roman" w:hAnsi="Times New Roman" w:cs="Times New Roman"/>
          <w:b/>
          <w:sz w:val="28"/>
          <w:szCs w:val="28"/>
        </w:rPr>
        <w:t>Б</w:t>
      </w:r>
      <w:r w:rsidR="00F12046" w:rsidRPr="00EF188F">
        <w:rPr>
          <w:rFonts w:ascii="Times New Roman" w:hAnsi="Times New Roman" w:cs="Times New Roman"/>
          <w:b/>
          <w:sz w:val="28"/>
          <w:szCs w:val="28"/>
        </w:rPr>
        <w:t>.</w:t>
      </w:r>
      <w:r w:rsidR="00AA6054" w:rsidRPr="00EF188F">
        <w:rPr>
          <w:rFonts w:ascii="Times New Roman" w:hAnsi="Times New Roman" w:cs="Times New Roman"/>
          <w:b/>
          <w:sz w:val="28"/>
          <w:szCs w:val="28"/>
        </w:rPr>
        <w:t>А</w:t>
      </w:r>
      <w:r w:rsidR="00F12046" w:rsidRPr="00EF188F">
        <w:rPr>
          <w:rFonts w:ascii="Times New Roman" w:hAnsi="Times New Roman" w:cs="Times New Roman"/>
          <w:b/>
          <w:sz w:val="28"/>
          <w:szCs w:val="28"/>
        </w:rPr>
        <w:t>.</w:t>
      </w:r>
      <w:r w:rsidR="00AA6054" w:rsidRPr="00EF188F">
        <w:rPr>
          <w:rFonts w:ascii="Times New Roman" w:hAnsi="Times New Roman" w:cs="Times New Roman"/>
          <w:b/>
          <w:sz w:val="28"/>
          <w:szCs w:val="28"/>
        </w:rPr>
        <w:t>Манджиев</w:t>
      </w:r>
      <w:proofErr w:type="spellEnd"/>
      <w:r w:rsidR="00F12046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830" w:rsidRPr="00EF188F" w:rsidRDefault="00382830" w:rsidP="00EF188F">
      <w:pPr>
        <w:rPr>
          <w:rFonts w:ascii="Times New Roman" w:hAnsi="Times New Roman" w:cs="Times New Roman"/>
          <w:sz w:val="28"/>
          <w:szCs w:val="28"/>
        </w:rPr>
      </w:pPr>
    </w:p>
    <w:p w:rsidR="00382830" w:rsidRPr="00EF188F" w:rsidRDefault="00382830" w:rsidP="00EF188F">
      <w:pPr>
        <w:rPr>
          <w:rFonts w:ascii="Times New Roman" w:hAnsi="Times New Roman" w:cs="Times New Roman"/>
          <w:sz w:val="28"/>
          <w:szCs w:val="28"/>
        </w:rPr>
      </w:pPr>
    </w:p>
    <w:p w:rsidR="00382830" w:rsidRPr="00EF188F" w:rsidRDefault="00382830" w:rsidP="00EF188F">
      <w:pPr>
        <w:rPr>
          <w:rFonts w:ascii="Times New Roman" w:hAnsi="Times New Roman" w:cs="Times New Roman"/>
          <w:sz w:val="28"/>
          <w:szCs w:val="28"/>
        </w:rPr>
      </w:pPr>
    </w:p>
    <w:p w:rsidR="00382830" w:rsidRPr="00EF188F" w:rsidRDefault="00382830" w:rsidP="00EF188F">
      <w:pPr>
        <w:rPr>
          <w:rFonts w:ascii="Times New Roman" w:hAnsi="Times New Roman" w:cs="Times New Roman"/>
          <w:sz w:val="28"/>
          <w:szCs w:val="28"/>
        </w:rPr>
      </w:pPr>
    </w:p>
    <w:p w:rsidR="00382830" w:rsidRPr="00EF188F" w:rsidRDefault="00382830" w:rsidP="00EF188F">
      <w:pPr>
        <w:rPr>
          <w:rFonts w:ascii="Times New Roman" w:hAnsi="Times New Roman" w:cs="Times New Roman"/>
          <w:sz w:val="28"/>
          <w:szCs w:val="28"/>
        </w:rPr>
      </w:pPr>
    </w:p>
    <w:p w:rsidR="00382830" w:rsidRPr="00EF188F" w:rsidRDefault="00382830" w:rsidP="00EF188F">
      <w:pPr>
        <w:rPr>
          <w:rFonts w:ascii="Times New Roman" w:hAnsi="Times New Roman" w:cs="Times New Roman"/>
          <w:sz w:val="28"/>
          <w:szCs w:val="28"/>
        </w:rPr>
      </w:pPr>
    </w:p>
    <w:p w:rsidR="00AC4144" w:rsidRPr="00EF188F" w:rsidRDefault="00AC4144" w:rsidP="00EF188F">
      <w:pPr>
        <w:rPr>
          <w:rFonts w:ascii="Times New Roman" w:hAnsi="Times New Roman" w:cs="Times New Roman"/>
          <w:sz w:val="28"/>
          <w:szCs w:val="28"/>
        </w:rPr>
      </w:pPr>
    </w:p>
    <w:p w:rsidR="00AC4144" w:rsidRPr="00EF188F" w:rsidRDefault="00AC4144" w:rsidP="00EF188F">
      <w:pPr>
        <w:rPr>
          <w:rFonts w:ascii="Times New Roman" w:hAnsi="Times New Roman" w:cs="Times New Roman"/>
          <w:sz w:val="28"/>
          <w:szCs w:val="28"/>
        </w:rPr>
      </w:pPr>
    </w:p>
    <w:p w:rsidR="00AC4144" w:rsidRDefault="00AC4144" w:rsidP="00EF188F">
      <w:pPr>
        <w:rPr>
          <w:rFonts w:ascii="Times New Roman" w:hAnsi="Times New Roman" w:cs="Times New Roman"/>
          <w:sz w:val="28"/>
          <w:szCs w:val="28"/>
        </w:rPr>
      </w:pPr>
    </w:p>
    <w:p w:rsidR="007B266C" w:rsidRPr="00EF188F" w:rsidRDefault="007B266C" w:rsidP="00EF188F">
      <w:pPr>
        <w:rPr>
          <w:rFonts w:ascii="Times New Roman" w:hAnsi="Times New Roman" w:cs="Times New Roman"/>
          <w:sz w:val="28"/>
          <w:szCs w:val="28"/>
        </w:rPr>
      </w:pPr>
    </w:p>
    <w:p w:rsidR="00AC4144" w:rsidRPr="00EF188F" w:rsidRDefault="00AC4144" w:rsidP="00EF188F">
      <w:pPr>
        <w:rPr>
          <w:rFonts w:ascii="Times New Roman" w:hAnsi="Times New Roman" w:cs="Times New Roman"/>
          <w:sz w:val="28"/>
          <w:szCs w:val="28"/>
        </w:rPr>
      </w:pPr>
    </w:p>
    <w:p w:rsidR="00382830" w:rsidRPr="00EF188F" w:rsidRDefault="00382830" w:rsidP="00EF18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188F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EF188F"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3042DB" w:rsidRPr="00EF188F" w:rsidRDefault="00EB00CE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8680" cy="906780"/>
            <wp:effectExtent l="19050" t="0" r="7620" b="0"/>
            <wp:docPr id="2" name="Рисунок 4" descr="Описание: 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ALM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DB" w:rsidRPr="00EF188F">
        <w:rPr>
          <w:rFonts w:ascii="Times New Roman" w:hAnsi="Times New Roman" w:cs="Times New Roman"/>
          <w:b/>
          <w:sz w:val="28"/>
          <w:szCs w:val="28"/>
        </w:rPr>
        <w:br/>
      </w:r>
    </w:p>
    <w:p w:rsidR="004E2C34" w:rsidRPr="00EF188F" w:rsidRDefault="004E2C34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>ХАЛЬМГ ТАҢhЧИН САРПИНСК РАЙОНА МУНИЦИПАЛЬН Б</w:t>
      </w:r>
      <w:proofErr w:type="gramStart"/>
      <w:r w:rsidRPr="00EF188F">
        <w:rPr>
          <w:rFonts w:ascii="Times New Roman" w:hAnsi="Times New Roman" w:cs="Times New Roman"/>
          <w:b/>
          <w:sz w:val="28"/>
          <w:szCs w:val="28"/>
        </w:rPr>
        <w:t>Y</w:t>
      </w:r>
      <w:proofErr w:type="gramEnd"/>
      <w:r w:rsidRPr="00EF188F">
        <w:rPr>
          <w:rFonts w:ascii="Times New Roman" w:hAnsi="Times New Roman" w:cs="Times New Roman"/>
          <w:b/>
          <w:sz w:val="28"/>
          <w:szCs w:val="28"/>
        </w:rPr>
        <w:t>РДӘЦИН ДЕПУТАТНРИН ХУРГ</w:t>
      </w:r>
    </w:p>
    <w:p w:rsidR="004E2C34" w:rsidRPr="00EF188F" w:rsidRDefault="004E2C34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34" w:rsidRPr="00EF188F" w:rsidRDefault="004E2C34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8F">
        <w:rPr>
          <w:rFonts w:ascii="Times New Roman" w:hAnsi="Times New Roman" w:cs="Times New Roman"/>
          <w:b/>
          <w:sz w:val="28"/>
          <w:szCs w:val="28"/>
        </w:rPr>
        <w:t>САРПИНСКОГО</w:t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8F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8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8F">
        <w:rPr>
          <w:rFonts w:ascii="Times New Roman" w:hAnsi="Times New Roman" w:cs="Times New Roman"/>
          <w:b/>
          <w:sz w:val="28"/>
          <w:szCs w:val="28"/>
        </w:rPr>
        <w:t>ОБРАЗОВАНИЯ РЕСПУБЛИКИ КАЛМЫКИЯ</w:t>
      </w:r>
    </w:p>
    <w:tbl>
      <w:tblPr>
        <w:tblW w:w="10800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10800"/>
      </w:tblGrid>
      <w:tr w:rsidR="004E2C34" w:rsidRPr="00EF188F" w:rsidTr="0010740E">
        <w:trPr>
          <w:trHeight w:val="184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:rsidR="004E2C34" w:rsidRPr="00EF188F" w:rsidRDefault="004E2C34" w:rsidP="00EF1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2C34" w:rsidRPr="00EF188F" w:rsidRDefault="004E2C34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34" w:rsidRPr="00EF188F" w:rsidRDefault="004E2C34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18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188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E2C34" w:rsidRPr="00EF188F" w:rsidRDefault="004E2C34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76" w:rsidRPr="00EF188F" w:rsidRDefault="00524ED3" w:rsidP="00EF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8F">
        <w:rPr>
          <w:rFonts w:ascii="Times New Roman" w:hAnsi="Times New Roman" w:cs="Times New Roman"/>
          <w:b/>
          <w:sz w:val="28"/>
          <w:szCs w:val="28"/>
        </w:rPr>
        <w:t>от «___»_______</w:t>
      </w:r>
      <w:r w:rsidR="0078640F"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8F">
        <w:rPr>
          <w:rFonts w:ascii="Times New Roman" w:hAnsi="Times New Roman" w:cs="Times New Roman"/>
          <w:b/>
          <w:sz w:val="28"/>
          <w:szCs w:val="28"/>
        </w:rPr>
        <w:t>20</w:t>
      </w:r>
      <w:r w:rsidR="00E153A2" w:rsidRPr="00EF188F">
        <w:rPr>
          <w:rFonts w:ascii="Times New Roman" w:hAnsi="Times New Roman" w:cs="Times New Roman"/>
          <w:b/>
          <w:sz w:val="28"/>
          <w:szCs w:val="28"/>
        </w:rPr>
        <w:t>2</w:t>
      </w:r>
      <w:r w:rsidR="002D201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B0ACC" w:rsidRPr="00EF188F">
        <w:rPr>
          <w:rFonts w:ascii="Times New Roman" w:hAnsi="Times New Roman" w:cs="Times New Roman"/>
          <w:b/>
          <w:sz w:val="28"/>
          <w:szCs w:val="28"/>
        </w:rPr>
        <w:t>г.</w:t>
      </w:r>
      <w:r w:rsidR="005B63DE" w:rsidRPr="00EF18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B76" w:rsidRPr="00EF188F">
        <w:rPr>
          <w:rFonts w:ascii="Times New Roman" w:hAnsi="Times New Roman" w:cs="Times New Roman"/>
          <w:b/>
          <w:sz w:val="28"/>
          <w:szCs w:val="28"/>
        </w:rPr>
        <w:t>№____</w:t>
      </w:r>
      <w:r w:rsidR="0078640F" w:rsidRPr="00EF188F">
        <w:rPr>
          <w:rFonts w:ascii="Times New Roman" w:hAnsi="Times New Roman" w:cs="Times New Roman"/>
          <w:b/>
          <w:sz w:val="28"/>
          <w:szCs w:val="28"/>
        </w:rPr>
        <w:t>/______</w:t>
      </w:r>
      <w:r w:rsidR="0078640F" w:rsidRPr="00EF188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8640F" w:rsidRPr="00EF188F">
        <w:rPr>
          <w:rFonts w:ascii="Times New Roman" w:hAnsi="Times New Roman" w:cs="Times New Roman"/>
          <w:b/>
          <w:sz w:val="28"/>
          <w:szCs w:val="28"/>
        </w:rPr>
        <w:tab/>
      </w:r>
      <w:r w:rsidR="0078640F" w:rsidRPr="00EF188F">
        <w:rPr>
          <w:rFonts w:ascii="Times New Roman" w:hAnsi="Times New Roman" w:cs="Times New Roman"/>
          <w:b/>
          <w:sz w:val="28"/>
          <w:szCs w:val="28"/>
        </w:rPr>
        <w:tab/>
      </w:r>
      <w:r w:rsidR="0078640F" w:rsidRPr="00EF188F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="0078640F" w:rsidRPr="00EF188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78640F" w:rsidRPr="00EF188F">
        <w:rPr>
          <w:rFonts w:ascii="Times New Roman" w:hAnsi="Times New Roman" w:cs="Times New Roman"/>
          <w:b/>
          <w:sz w:val="28"/>
          <w:szCs w:val="28"/>
        </w:rPr>
        <w:t>адовое</w:t>
      </w:r>
    </w:p>
    <w:p w:rsidR="00605BB1" w:rsidRPr="00EF188F" w:rsidRDefault="00605BB1" w:rsidP="00EF188F">
      <w:pPr>
        <w:rPr>
          <w:rFonts w:ascii="Times New Roman" w:hAnsi="Times New Roman" w:cs="Times New Roman"/>
          <w:sz w:val="28"/>
          <w:szCs w:val="28"/>
        </w:rPr>
      </w:pPr>
    </w:p>
    <w:p w:rsidR="00605BB1" w:rsidRPr="00ED4EB5" w:rsidRDefault="00605BB1" w:rsidP="00EF188F">
      <w:pPr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B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Сарпинского районного муниципального </w:t>
      </w:r>
      <w:r w:rsidR="000B23DD" w:rsidRPr="00ED4EB5">
        <w:rPr>
          <w:rFonts w:ascii="Times New Roman" w:hAnsi="Times New Roman" w:cs="Times New Roman"/>
          <w:b/>
          <w:sz w:val="28"/>
          <w:szCs w:val="28"/>
        </w:rPr>
        <w:t>образования Республики Калмыкия</w:t>
      </w:r>
    </w:p>
    <w:p w:rsidR="00CD4371" w:rsidRPr="00ED4EB5" w:rsidRDefault="00CD4371" w:rsidP="00EF188F">
      <w:pPr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71" w:rsidRPr="00ED4EB5" w:rsidRDefault="00CD4371" w:rsidP="00CD43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EB5">
        <w:rPr>
          <w:rFonts w:ascii="Times New Roman" w:hAnsi="Times New Roman" w:cs="Times New Roman"/>
          <w:sz w:val="28"/>
          <w:szCs w:val="28"/>
        </w:rPr>
        <w:t>В целях приведения Устава Сарпинского районного муниципального образования Республики Калмыкия в соответствие с федеральным и республиканским законодательством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25 Устава Сарпинского районного муниципального образования Республики Калмыкия, Собрание</w:t>
      </w:r>
      <w:proofErr w:type="gramEnd"/>
      <w:r w:rsidRPr="00ED4EB5">
        <w:rPr>
          <w:rFonts w:ascii="Times New Roman" w:hAnsi="Times New Roman" w:cs="Times New Roman"/>
          <w:sz w:val="28"/>
          <w:szCs w:val="28"/>
        </w:rPr>
        <w:t xml:space="preserve"> депутатов Сарпинского районного муниципального образования Республики Калмыкия</w:t>
      </w:r>
    </w:p>
    <w:p w:rsidR="00CD4371" w:rsidRDefault="00ED4EB5" w:rsidP="00CD437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71" w:rsidRPr="00ED4EB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371" w:rsidRPr="00ED4EB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71" w:rsidRPr="00ED4EB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71" w:rsidRPr="00ED4EB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71" w:rsidRPr="00ED4EB5">
        <w:rPr>
          <w:rFonts w:ascii="Times New Roman" w:hAnsi="Times New Roman" w:cs="Times New Roman"/>
          <w:b/>
          <w:sz w:val="28"/>
          <w:szCs w:val="28"/>
        </w:rPr>
        <w:t>о:</w:t>
      </w:r>
    </w:p>
    <w:p w:rsidR="007B266C" w:rsidRPr="00ED4EB5" w:rsidRDefault="007B266C" w:rsidP="00CD437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71" w:rsidRPr="00ED4EB5" w:rsidRDefault="00CD4371" w:rsidP="00CD43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66C">
        <w:rPr>
          <w:rFonts w:ascii="Times New Roman" w:hAnsi="Times New Roman" w:cs="Times New Roman"/>
          <w:b/>
          <w:sz w:val="28"/>
          <w:szCs w:val="28"/>
        </w:rPr>
        <w:t>1.</w:t>
      </w:r>
      <w:r w:rsidRPr="00ED4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EB5">
        <w:rPr>
          <w:rFonts w:ascii="Times New Roman" w:hAnsi="Times New Roman" w:cs="Times New Roman"/>
          <w:sz w:val="28"/>
          <w:szCs w:val="28"/>
        </w:rPr>
        <w:t xml:space="preserve">Внести в Устав Сарпинского районного муниципального образования Республики Калмыкия, утвержденный решением Собрания депутатов Сарпинского районного муниципального образования Республики Калмыкия </w:t>
      </w:r>
      <w:r w:rsidR="002D2010" w:rsidRPr="00ED4EB5">
        <w:rPr>
          <w:rFonts w:ascii="Times New Roman" w:hAnsi="Times New Roman" w:cs="Times New Roman"/>
          <w:sz w:val="28"/>
          <w:szCs w:val="28"/>
        </w:rPr>
        <w:t>от 11 декабря 2020 года № 5/16 (с изменениями и дополнениями от 14 мая 2021 года № 11/46, от 15 ноября 2021 года № 17/72, от 22.04.2022г. №26/106, от 15.12.2022г. №33/151</w:t>
      </w:r>
      <w:r w:rsidR="00ED4EB5" w:rsidRPr="00ED4EB5">
        <w:rPr>
          <w:rFonts w:ascii="Times New Roman" w:hAnsi="Times New Roman" w:cs="Times New Roman"/>
          <w:sz w:val="28"/>
          <w:szCs w:val="28"/>
        </w:rPr>
        <w:t>, от 29.05.2023г. №38/194, от</w:t>
      </w:r>
      <w:proofErr w:type="gramEnd"/>
      <w:r w:rsidR="00ED4EB5" w:rsidRPr="00ED4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EB5" w:rsidRPr="00ED4EB5">
        <w:rPr>
          <w:rFonts w:ascii="Times New Roman" w:hAnsi="Times New Roman" w:cs="Times New Roman"/>
          <w:sz w:val="28"/>
          <w:szCs w:val="28"/>
        </w:rPr>
        <w:t>17.11.2023г. № 44/227</w:t>
      </w:r>
      <w:r w:rsidR="002D2010" w:rsidRPr="00ED4EB5">
        <w:rPr>
          <w:rFonts w:ascii="Times New Roman" w:hAnsi="Times New Roman" w:cs="Times New Roman"/>
          <w:sz w:val="28"/>
          <w:szCs w:val="28"/>
        </w:rPr>
        <w:t xml:space="preserve">), </w:t>
      </w:r>
      <w:r w:rsidRPr="00ED4EB5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CD4371" w:rsidRPr="00ED4EB5" w:rsidRDefault="00CD4371" w:rsidP="00CD43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1) В части 1 статьи 7:</w:t>
      </w:r>
    </w:p>
    <w:p w:rsidR="00CD4371" w:rsidRPr="00ED4EB5" w:rsidRDefault="00CD4371" w:rsidP="00CD43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а)</w:t>
      </w:r>
      <w:r w:rsidRPr="00ED4EB5">
        <w:rPr>
          <w:rFonts w:ascii="Times New Roman" w:hAnsi="Times New Roman" w:cs="Times New Roman"/>
          <w:sz w:val="28"/>
          <w:szCs w:val="28"/>
        </w:rPr>
        <w:tab/>
        <w:t>пункт 13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образования»;</w:t>
      </w:r>
    </w:p>
    <w:p w:rsidR="00CD4371" w:rsidRPr="00ED4EB5" w:rsidRDefault="00CD4371" w:rsidP="00CD43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ED4EB5">
        <w:rPr>
          <w:rFonts w:ascii="Times New Roman" w:hAnsi="Times New Roman" w:cs="Times New Roman"/>
          <w:sz w:val="28"/>
          <w:szCs w:val="28"/>
        </w:rPr>
        <w:tab/>
        <w:t>пункт 34 изложить в следующей редакции:</w:t>
      </w:r>
    </w:p>
    <w:p w:rsidR="00CD4371" w:rsidRPr="00ED4EB5" w:rsidRDefault="00CD4371" w:rsidP="00CD43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 xml:space="preserve">«34) организация и осуществление мероприятий </w:t>
      </w:r>
      <w:proofErr w:type="spellStart"/>
      <w:r w:rsidRPr="00ED4EB5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ED4EB5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ED4EB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D4EB5">
        <w:rPr>
          <w:rFonts w:ascii="Times New Roman" w:hAnsi="Times New Roman" w:cs="Times New Roman"/>
          <w:sz w:val="28"/>
          <w:szCs w:val="28"/>
        </w:rPr>
        <w:t>;</w:t>
      </w:r>
    </w:p>
    <w:p w:rsidR="00CD4371" w:rsidRPr="00ED4EB5" w:rsidRDefault="00CD4371" w:rsidP="00CD43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в)</w:t>
      </w:r>
      <w:r w:rsidRPr="00ED4EB5">
        <w:rPr>
          <w:rFonts w:ascii="Times New Roman" w:hAnsi="Times New Roman" w:cs="Times New Roman"/>
          <w:sz w:val="28"/>
          <w:szCs w:val="28"/>
        </w:rPr>
        <w:tab/>
        <w:t>пункт 35 дополнить словами «, а также правил использования водных объектов для рекреационных целей».</w:t>
      </w:r>
    </w:p>
    <w:p w:rsidR="00CD4371" w:rsidRPr="00ED4EB5" w:rsidRDefault="002D2010" w:rsidP="00CD43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2) П</w:t>
      </w:r>
      <w:r w:rsidR="00CD4371" w:rsidRPr="00ED4EB5">
        <w:rPr>
          <w:rFonts w:ascii="Times New Roman" w:hAnsi="Times New Roman" w:cs="Times New Roman"/>
          <w:sz w:val="28"/>
          <w:szCs w:val="28"/>
        </w:rPr>
        <w:t>ункт 10 статьи 9 изложить в следующей редакции:</w:t>
      </w:r>
    </w:p>
    <w:p w:rsidR="00CD4371" w:rsidRPr="00ED4EB5" w:rsidRDefault="00CD4371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ED4EB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D4EB5">
        <w:rPr>
          <w:rFonts w:ascii="Times New Roman" w:hAnsi="Times New Roman" w:cs="Times New Roman"/>
          <w:sz w:val="28"/>
          <w:szCs w:val="28"/>
        </w:rPr>
        <w:t>.</w:t>
      </w:r>
    </w:p>
    <w:p w:rsidR="00CD4371" w:rsidRPr="00ED4EB5" w:rsidRDefault="007B266C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D4371" w:rsidRPr="00ED4EB5">
        <w:rPr>
          <w:rFonts w:ascii="Times New Roman" w:hAnsi="Times New Roman" w:cs="Times New Roman"/>
          <w:sz w:val="28"/>
          <w:szCs w:val="28"/>
        </w:rPr>
        <w:t xml:space="preserve"> В части 1 статьи 35:</w:t>
      </w:r>
    </w:p>
    <w:p w:rsidR="00CD4371" w:rsidRPr="00ED4EB5" w:rsidRDefault="00CD4371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а)</w:t>
      </w:r>
      <w:r w:rsidRPr="00ED4EB5">
        <w:rPr>
          <w:rFonts w:ascii="Times New Roman" w:hAnsi="Times New Roman" w:cs="Times New Roman"/>
          <w:sz w:val="28"/>
          <w:szCs w:val="28"/>
        </w:rPr>
        <w:tab/>
        <w:t>пункт 17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образования»;</w:t>
      </w:r>
    </w:p>
    <w:p w:rsidR="00CD4371" w:rsidRPr="00ED4EB5" w:rsidRDefault="00CD4371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б)</w:t>
      </w:r>
      <w:r w:rsidRPr="00ED4EB5">
        <w:rPr>
          <w:rFonts w:ascii="Times New Roman" w:hAnsi="Times New Roman" w:cs="Times New Roman"/>
          <w:sz w:val="28"/>
          <w:szCs w:val="28"/>
        </w:rPr>
        <w:tab/>
        <w:t>пункт 39 изложить в следующей редакции:</w:t>
      </w:r>
    </w:p>
    <w:p w:rsidR="00CD4371" w:rsidRPr="00ED4EB5" w:rsidRDefault="00CD4371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 xml:space="preserve">«39) организация и осуществление мероприятий </w:t>
      </w:r>
      <w:proofErr w:type="spellStart"/>
      <w:r w:rsidRPr="00ED4EB5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ED4EB5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ED4EB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D4EB5">
        <w:rPr>
          <w:rFonts w:ascii="Times New Roman" w:hAnsi="Times New Roman" w:cs="Times New Roman"/>
          <w:sz w:val="28"/>
          <w:szCs w:val="28"/>
        </w:rPr>
        <w:t>;</w:t>
      </w:r>
    </w:p>
    <w:p w:rsidR="00CD4371" w:rsidRPr="00ED4EB5" w:rsidRDefault="00CD4371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в)</w:t>
      </w:r>
      <w:r w:rsidRPr="00ED4EB5">
        <w:rPr>
          <w:rFonts w:ascii="Times New Roman" w:hAnsi="Times New Roman" w:cs="Times New Roman"/>
          <w:sz w:val="28"/>
          <w:szCs w:val="28"/>
        </w:rPr>
        <w:tab/>
        <w:t>пункт 40 дополнить словами «, а также правил использования водных объектов для рекреационных целей».</w:t>
      </w:r>
    </w:p>
    <w:p w:rsidR="00CD4371" w:rsidRPr="00ED4EB5" w:rsidRDefault="007B266C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D4371" w:rsidRPr="00ED4EB5">
        <w:rPr>
          <w:rFonts w:ascii="Times New Roman" w:hAnsi="Times New Roman" w:cs="Times New Roman"/>
          <w:sz w:val="28"/>
          <w:szCs w:val="28"/>
        </w:rPr>
        <w:t xml:space="preserve"> Статью 47 изложить в следующей редакции:</w:t>
      </w:r>
    </w:p>
    <w:p w:rsidR="00CD4371" w:rsidRPr="00ED4EB5" w:rsidRDefault="00CD4371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«Статья 47. Вступление в силу и обнародование муниципальных правовых</w:t>
      </w:r>
      <w:r w:rsidR="002D2010" w:rsidRPr="00ED4EB5">
        <w:rPr>
          <w:rFonts w:ascii="Times New Roman" w:hAnsi="Times New Roman" w:cs="Times New Roman"/>
          <w:sz w:val="28"/>
          <w:szCs w:val="28"/>
        </w:rPr>
        <w:t xml:space="preserve"> </w:t>
      </w:r>
      <w:r w:rsidRPr="00ED4EB5">
        <w:rPr>
          <w:rFonts w:ascii="Times New Roman" w:hAnsi="Times New Roman" w:cs="Times New Roman"/>
          <w:sz w:val="28"/>
          <w:szCs w:val="28"/>
        </w:rPr>
        <w:t>актов.</w:t>
      </w:r>
    </w:p>
    <w:p w:rsidR="00CD4371" w:rsidRPr="00ED4EB5" w:rsidRDefault="002D2010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 xml:space="preserve">1. </w:t>
      </w:r>
      <w:r w:rsidR="00CD4371" w:rsidRPr="00ED4EB5">
        <w:rPr>
          <w:rFonts w:ascii="Times New Roman" w:hAnsi="Times New Roman" w:cs="Times New Roman"/>
          <w:sz w:val="28"/>
          <w:szCs w:val="28"/>
        </w:rPr>
        <w:t>Муниципальные правовые акты вступают в силу со дня их подписания, если иное не установлено в муниципальном правовом акте, за исключением нормативных правовых актов Собрания депутатов о налогах и сборах, которые вступают в силу в соответствии с Налоговым кодексом Российской Федерации.</w:t>
      </w:r>
    </w:p>
    <w:p w:rsidR="00CD4371" w:rsidRPr="00ED4EB5" w:rsidRDefault="00CD4371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Решение Собрание депутатов о бюджете муниципального образования вступает в силу в соответствии с Бюджетным кодексом Российской Федерации.</w:t>
      </w:r>
    </w:p>
    <w:p w:rsidR="00CD4371" w:rsidRPr="00ED4EB5" w:rsidRDefault="002D2010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 xml:space="preserve">2. </w:t>
      </w:r>
      <w:r w:rsidR="00CD4371" w:rsidRPr="00ED4EB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CD4371" w:rsidRPr="00ED4EB5" w:rsidRDefault="002D2010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D4371" w:rsidRPr="00ED4EB5">
        <w:rPr>
          <w:rFonts w:ascii="Times New Roman" w:hAnsi="Times New Roman" w:cs="Times New Roman"/>
          <w:sz w:val="28"/>
          <w:szCs w:val="28"/>
        </w:rPr>
        <w:t>Порядок официального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D4371" w:rsidRPr="00ED4EB5" w:rsidRDefault="002D2010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 xml:space="preserve">4. </w:t>
      </w:r>
      <w:r w:rsidR="00CD4371" w:rsidRPr="00ED4EB5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районной газете «Сарпинские вести» не позднее пятнадцати дней после их подписания главой муниципального образования (ахлачи), если иное не предусмотрено федеральным, республиканским законодательством, настоящим уставом.</w:t>
      </w:r>
    </w:p>
    <w:p w:rsidR="00CD4371" w:rsidRPr="00ED4EB5" w:rsidRDefault="002D2010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 xml:space="preserve">5. </w:t>
      </w:r>
      <w:r w:rsidR="00CD4371" w:rsidRPr="00ED4EB5">
        <w:rPr>
          <w:rFonts w:ascii="Times New Roman" w:hAnsi="Times New Roman" w:cs="Times New Roman"/>
          <w:sz w:val="28"/>
          <w:szCs w:val="28"/>
        </w:rPr>
        <w:t>Дополнительными источниками обнародования муниципального правового акта, в том числе соглашения, заключенного между органами местного самоуправления являются:</w:t>
      </w:r>
    </w:p>
    <w:p w:rsidR="007617DB" w:rsidRPr="00330FA5" w:rsidRDefault="002D2010" w:rsidP="007617DB">
      <w:pPr>
        <w:ind w:firstLine="851"/>
        <w:jc w:val="both"/>
        <w:rPr>
          <w:color w:val="000000"/>
          <w:spacing w:val="-1"/>
          <w:sz w:val="28"/>
          <w:szCs w:val="28"/>
        </w:rPr>
      </w:pPr>
      <w:proofErr w:type="gramStart"/>
      <w:r w:rsidRPr="00ED4EB5">
        <w:rPr>
          <w:rFonts w:ascii="Times New Roman" w:hAnsi="Times New Roman" w:cs="Times New Roman"/>
          <w:sz w:val="28"/>
          <w:szCs w:val="28"/>
        </w:rPr>
        <w:t xml:space="preserve">1) </w:t>
      </w:r>
      <w:r w:rsidR="00CD4371" w:rsidRPr="00ED4EB5">
        <w:rPr>
          <w:rFonts w:ascii="Times New Roman" w:hAnsi="Times New Roman" w:cs="Times New Roman"/>
          <w:sz w:val="28"/>
          <w:szCs w:val="28"/>
        </w:rPr>
        <w:t>размещение (вывешивание) муниципального правового акта в местах, доступных для неограниченного круга лиц (</w:t>
      </w:r>
      <w:r w:rsidR="00B846E3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</w:t>
      </w:r>
      <w:r w:rsidR="00FB10BB">
        <w:rPr>
          <w:rFonts w:ascii="Times New Roman" w:hAnsi="Times New Roman" w:cs="Times New Roman"/>
          <w:sz w:val="28"/>
          <w:szCs w:val="28"/>
        </w:rPr>
        <w:t xml:space="preserve"> </w:t>
      </w:r>
      <w:r w:rsidR="00FB10BB" w:rsidRPr="007617DB">
        <w:rPr>
          <w:rFonts w:ascii="Times New Roman" w:hAnsi="Times New Roman" w:cs="Times New Roman"/>
          <w:sz w:val="28"/>
          <w:szCs w:val="28"/>
        </w:rPr>
        <w:t>зданиях</w:t>
      </w:r>
      <w:r w:rsidR="00B846E3" w:rsidRPr="0062010A">
        <w:rPr>
          <w:rFonts w:ascii="Times New Roman" w:hAnsi="Times New Roman" w:cs="Times New Roman"/>
          <w:sz w:val="28"/>
          <w:szCs w:val="28"/>
        </w:rPr>
        <w:t xml:space="preserve">: </w:t>
      </w:r>
      <w:r w:rsidR="007617DB">
        <w:rPr>
          <w:rStyle w:val="CharStyle15"/>
          <w:rFonts w:eastAsia="SimSun"/>
          <w:sz w:val="28"/>
          <w:szCs w:val="28"/>
        </w:rPr>
        <w:t xml:space="preserve"> </w:t>
      </w:r>
      <w:r w:rsidR="007617DB" w:rsidRPr="00330FA5">
        <w:rPr>
          <w:rStyle w:val="CharStyle15"/>
          <w:rFonts w:eastAsia="SimSun"/>
          <w:sz w:val="28"/>
          <w:szCs w:val="28"/>
        </w:rPr>
        <w:t xml:space="preserve">администрации Аршаньзельменского </w:t>
      </w:r>
      <w:r w:rsidR="0062010A">
        <w:rPr>
          <w:rStyle w:val="CharStyle15"/>
          <w:rFonts w:eastAsia="SimSun"/>
          <w:sz w:val="28"/>
          <w:szCs w:val="28"/>
        </w:rPr>
        <w:t>СМО РК,</w:t>
      </w:r>
      <w:r w:rsidR="007617DB">
        <w:rPr>
          <w:rStyle w:val="CharStyle15"/>
          <w:rFonts w:eastAsia="SimSun"/>
          <w:sz w:val="28"/>
          <w:szCs w:val="28"/>
        </w:rPr>
        <w:t xml:space="preserve"> </w:t>
      </w:r>
      <w:r w:rsidR="007617DB" w:rsidRPr="00330FA5">
        <w:rPr>
          <w:rStyle w:val="CharStyle15"/>
          <w:rFonts w:eastAsia="SimSun"/>
          <w:sz w:val="28"/>
          <w:szCs w:val="28"/>
        </w:rPr>
        <w:t xml:space="preserve">администрации Коробкинского </w:t>
      </w:r>
      <w:r w:rsidR="0062010A">
        <w:rPr>
          <w:rStyle w:val="CharStyle15"/>
          <w:rFonts w:eastAsia="SimSun"/>
          <w:sz w:val="28"/>
          <w:szCs w:val="28"/>
        </w:rPr>
        <w:t xml:space="preserve">СМО РК, </w:t>
      </w:r>
      <w:r w:rsidR="007617DB" w:rsidRPr="00330FA5">
        <w:rPr>
          <w:rStyle w:val="CharStyle15"/>
          <w:rFonts w:eastAsia="SimSun"/>
          <w:sz w:val="28"/>
          <w:szCs w:val="28"/>
        </w:rPr>
        <w:t xml:space="preserve">администрации Кировского </w:t>
      </w:r>
      <w:r w:rsidR="0062010A">
        <w:rPr>
          <w:rStyle w:val="CharStyle15"/>
          <w:rFonts w:eastAsia="SimSun"/>
          <w:sz w:val="28"/>
          <w:szCs w:val="28"/>
        </w:rPr>
        <w:t xml:space="preserve">СМО РК, </w:t>
      </w:r>
      <w:r w:rsidR="007617DB" w:rsidRPr="00330FA5">
        <w:rPr>
          <w:rStyle w:val="CharStyle15"/>
          <w:rFonts w:eastAsia="SimSun"/>
          <w:sz w:val="28"/>
          <w:szCs w:val="28"/>
        </w:rPr>
        <w:t xml:space="preserve"> администрации Кануковского </w:t>
      </w:r>
      <w:r w:rsidR="0062010A">
        <w:rPr>
          <w:rStyle w:val="CharStyle15"/>
          <w:rFonts w:eastAsia="SimSun"/>
          <w:sz w:val="28"/>
          <w:szCs w:val="28"/>
        </w:rPr>
        <w:t>СМО РК,</w:t>
      </w:r>
      <w:r w:rsidR="007617DB">
        <w:rPr>
          <w:rStyle w:val="CharStyle15"/>
          <w:rFonts w:eastAsia="SimSun"/>
          <w:sz w:val="28"/>
          <w:szCs w:val="28"/>
        </w:rPr>
        <w:t xml:space="preserve"> </w:t>
      </w:r>
      <w:r w:rsidR="007617DB" w:rsidRPr="00330FA5">
        <w:rPr>
          <w:rStyle w:val="CharStyle15"/>
          <w:rFonts w:eastAsia="SimSun"/>
          <w:sz w:val="28"/>
          <w:szCs w:val="28"/>
        </w:rPr>
        <w:t xml:space="preserve">администрации Обильненского </w:t>
      </w:r>
      <w:r w:rsidR="0062010A">
        <w:rPr>
          <w:rStyle w:val="CharStyle15"/>
          <w:rFonts w:eastAsia="SimSun"/>
          <w:sz w:val="28"/>
          <w:szCs w:val="28"/>
        </w:rPr>
        <w:t>СМО РК,</w:t>
      </w:r>
      <w:r w:rsidR="007617DB" w:rsidRPr="00330FA5">
        <w:rPr>
          <w:rStyle w:val="CharStyle15"/>
          <w:rFonts w:eastAsia="SimSun"/>
          <w:sz w:val="28"/>
          <w:szCs w:val="28"/>
        </w:rPr>
        <w:t xml:space="preserve"> администрации Садовского </w:t>
      </w:r>
      <w:r w:rsidR="0062010A">
        <w:rPr>
          <w:rStyle w:val="CharStyle15"/>
          <w:rFonts w:eastAsia="SimSun"/>
          <w:sz w:val="28"/>
          <w:szCs w:val="28"/>
        </w:rPr>
        <w:t>СМО РК,</w:t>
      </w:r>
      <w:r w:rsidR="007617DB" w:rsidRPr="00330FA5">
        <w:rPr>
          <w:rStyle w:val="CharStyle15"/>
          <w:rFonts w:eastAsia="SimSun"/>
          <w:sz w:val="28"/>
          <w:szCs w:val="28"/>
        </w:rPr>
        <w:t xml:space="preserve"> администрации Салынтугтунского </w:t>
      </w:r>
      <w:r w:rsidR="0062010A">
        <w:rPr>
          <w:rStyle w:val="CharStyle15"/>
          <w:rFonts w:eastAsia="SimSun"/>
          <w:sz w:val="28"/>
          <w:szCs w:val="28"/>
        </w:rPr>
        <w:t xml:space="preserve">СМО РК, </w:t>
      </w:r>
      <w:r w:rsidR="007617DB" w:rsidRPr="00330FA5">
        <w:rPr>
          <w:rStyle w:val="CharStyle15"/>
          <w:rFonts w:eastAsia="SimSun"/>
          <w:sz w:val="28"/>
          <w:szCs w:val="28"/>
        </w:rPr>
        <w:t xml:space="preserve">администрации Уманцевского </w:t>
      </w:r>
      <w:r w:rsidR="0062010A">
        <w:rPr>
          <w:rStyle w:val="CharStyle15"/>
          <w:rFonts w:eastAsia="SimSun"/>
          <w:sz w:val="28"/>
          <w:szCs w:val="28"/>
        </w:rPr>
        <w:t>СМО РК,</w:t>
      </w:r>
      <w:r w:rsidR="007617DB">
        <w:rPr>
          <w:rStyle w:val="CharStyle15"/>
          <w:rFonts w:eastAsia="SimSun"/>
          <w:sz w:val="28"/>
          <w:szCs w:val="28"/>
        </w:rPr>
        <w:t xml:space="preserve"> </w:t>
      </w:r>
      <w:r w:rsidR="007617DB" w:rsidRPr="00330FA5">
        <w:rPr>
          <w:rStyle w:val="CharStyle15"/>
          <w:rFonts w:eastAsia="SimSun"/>
          <w:sz w:val="28"/>
          <w:szCs w:val="28"/>
        </w:rPr>
        <w:t xml:space="preserve">администрации Шарнутовского </w:t>
      </w:r>
      <w:r w:rsidR="0062010A">
        <w:rPr>
          <w:rStyle w:val="CharStyle15"/>
          <w:rFonts w:eastAsia="SimSun"/>
          <w:sz w:val="28"/>
          <w:szCs w:val="28"/>
        </w:rPr>
        <w:t>СМО РК, МКУ</w:t>
      </w:r>
      <w:r w:rsidR="007617DB">
        <w:rPr>
          <w:rStyle w:val="CharStyle15"/>
          <w:rFonts w:eastAsia="SimSun"/>
          <w:sz w:val="28"/>
          <w:szCs w:val="28"/>
        </w:rPr>
        <w:t xml:space="preserve"> </w:t>
      </w:r>
      <w:r w:rsidR="007617DB" w:rsidRPr="00330FA5">
        <w:rPr>
          <w:rStyle w:val="CharStyle15"/>
          <w:rFonts w:eastAsia="SimSun"/>
          <w:sz w:val="28"/>
          <w:szCs w:val="28"/>
        </w:rPr>
        <w:t xml:space="preserve"> «Сарпинская районная библиотека»</w:t>
      </w:r>
      <w:r w:rsidR="007617DB">
        <w:rPr>
          <w:rStyle w:val="CharStyle15"/>
          <w:rFonts w:eastAsia="SimSun"/>
          <w:sz w:val="28"/>
          <w:szCs w:val="28"/>
        </w:rPr>
        <w:t>.</w:t>
      </w:r>
      <w:proofErr w:type="gramEnd"/>
    </w:p>
    <w:p w:rsidR="002D2010" w:rsidRPr="00ED4EB5" w:rsidRDefault="002D2010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 xml:space="preserve">2) </w:t>
      </w:r>
      <w:r w:rsidR="00CD4371" w:rsidRPr="00ED4EB5">
        <w:rPr>
          <w:rFonts w:ascii="Times New Roman" w:hAnsi="Times New Roman" w:cs="Times New Roman"/>
          <w:sz w:val="28"/>
          <w:szCs w:val="28"/>
        </w:rPr>
        <w:t>размещение на официальном сайте муниципального образования в информационно-телекоммуникационной сети «Интернет»</w:t>
      </w:r>
      <w:r w:rsidR="007617DB">
        <w:rPr>
          <w:rFonts w:ascii="Times New Roman" w:hAnsi="Times New Roman" w:cs="Times New Roman"/>
          <w:sz w:val="28"/>
          <w:szCs w:val="28"/>
        </w:rPr>
        <w:t xml:space="preserve"> </w:t>
      </w:r>
      <w:r w:rsidR="00CD4371" w:rsidRPr="007617DB">
        <w:rPr>
          <w:rFonts w:ascii="Times New Roman" w:hAnsi="Times New Roman" w:cs="Times New Roman"/>
          <w:sz w:val="28"/>
          <w:szCs w:val="28"/>
        </w:rPr>
        <w:t>(</w:t>
      </w:r>
      <w:r w:rsidR="00B846E3" w:rsidRPr="007617DB">
        <w:rPr>
          <w:rFonts w:ascii="Times New Roman" w:hAnsi="Times New Roman" w:cs="Times New Roman"/>
          <w:sz w:val="28"/>
          <w:szCs w:val="28"/>
        </w:rPr>
        <w:t>https://sarpinskoermo.ru/</w:t>
      </w:r>
      <w:r w:rsidR="00CD4371" w:rsidRPr="007617DB">
        <w:rPr>
          <w:rFonts w:ascii="Times New Roman" w:hAnsi="Times New Roman" w:cs="Times New Roman"/>
          <w:sz w:val="28"/>
          <w:szCs w:val="28"/>
        </w:rPr>
        <w:t>).</w:t>
      </w:r>
    </w:p>
    <w:p w:rsidR="002D2010" w:rsidRPr="00ED4EB5" w:rsidRDefault="002D2010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D4371" w:rsidRPr="00ED4EB5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  <w:r w:rsidRPr="00ED4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2010" w:rsidRPr="00ED4EB5" w:rsidRDefault="002D2010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7. Тексты муниципальных нормативных правовых актов дополнительно направляются для размещения в Федеральном регистре муниципальных нормативных правовых актов. Доступ к текстам указанных актов в соответствии с федеральным законодательством обеспечивается через портал Министерства юстиции Российской Федерации «Нормативные правовые акты в Российской Федерации» в информационно</w:t>
      </w:r>
      <w:r w:rsidR="007617DB">
        <w:rPr>
          <w:rFonts w:ascii="Times New Roman" w:hAnsi="Times New Roman" w:cs="Times New Roman"/>
          <w:sz w:val="28"/>
          <w:szCs w:val="28"/>
        </w:rPr>
        <w:t>-</w:t>
      </w:r>
      <w:r w:rsidRPr="00ED4EB5">
        <w:rPr>
          <w:rFonts w:ascii="Times New Roman" w:hAnsi="Times New Roman" w:cs="Times New Roman"/>
          <w:sz w:val="28"/>
          <w:szCs w:val="28"/>
        </w:rPr>
        <w:t>телекоммуникационной сети «Интернет» (</w:t>
      </w:r>
      <w:hyperlink r:id="rId8" w:history="1">
        <w:r w:rsidRPr="007617D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http://pravo-minjust.ru</w:t>
        </w:r>
      </w:hyperlink>
      <w:r w:rsidRPr="00ED4EB5">
        <w:rPr>
          <w:rFonts w:ascii="Times New Roman" w:hAnsi="Times New Roman" w:cs="Times New Roman"/>
          <w:sz w:val="28"/>
          <w:szCs w:val="28"/>
        </w:rPr>
        <w:t xml:space="preserve">, http://npaBo- </w:t>
      </w:r>
      <w:proofErr w:type="spellStart"/>
      <w:r w:rsidRPr="00ED4EB5">
        <w:rPr>
          <w:rFonts w:ascii="Times New Roman" w:hAnsi="Times New Roman" w:cs="Times New Roman"/>
          <w:sz w:val="28"/>
          <w:szCs w:val="28"/>
        </w:rPr>
        <w:t>минюст</w:t>
      </w:r>
      <w:proofErr w:type="gramStart"/>
      <w:r w:rsidRPr="00ED4E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4EB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D4EB5">
        <w:rPr>
          <w:rFonts w:ascii="Times New Roman" w:hAnsi="Times New Roman" w:cs="Times New Roman"/>
          <w:sz w:val="28"/>
          <w:szCs w:val="28"/>
        </w:rPr>
        <w:t xml:space="preserve">, регистрационный номер и дата его регистрации в качестве сетевого издания: </w:t>
      </w:r>
      <w:proofErr w:type="gramStart"/>
      <w:r w:rsidRPr="00ED4EB5">
        <w:rPr>
          <w:rFonts w:ascii="Times New Roman" w:hAnsi="Times New Roman" w:cs="Times New Roman"/>
          <w:sz w:val="28"/>
          <w:szCs w:val="28"/>
        </w:rPr>
        <w:t>Эл № ФС77-72471 от 05 марта 2018 года).».</w:t>
      </w:r>
      <w:proofErr w:type="gramEnd"/>
    </w:p>
    <w:p w:rsidR="002D2010" w:rsidRPr="00ED4EB5" w:rsidRDefault="002D2010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66C">
        <w:rPr>
          <w:rFonts w:ascii="Times New Roman" w:hAnsi="Times New Roman" w:cs="Times New Roman"/>
          <w:b/>
          <w:sz w:val="28"/>
          <w:szCs w:val="28"/>
        </w:rPr>
        <w:t>2.</w:t>
      </w:r>
      <w:r w:rsidRPr="00ED4EB5">
        <w:rPr>
          <w:rFonts w:ascii="Times New Roman" w:hAnsi="Times New Roman" w:cs="Times New Roman"/>
          <w:sz w:val="28"/>
          <w:szCs w:val="28"/>
        </w:rPr>
        <w:t xml:space="preserve"> Главе Сарпинского районного муниципального образования Республики Калмыкия (ахлачи) в порядке, установленном Федеральным законом от 21 июля 2005 года №97-ФЗ «О государственной регистрации </w:t>
      </w:r>
      <w:r w:rsidRPr="00ED4EB5">
        <w:rPr>
          <w:rFonts w:ascii="Times New Roman" w:hAnsi="Times New Roman" w:cs="Times New Roman"/>
          <w:sz w:val="28"/>
          <w:szCs w:val="28"/>
        </w:rPr>
        <w:lastRenderedPageBreak/>
        <w:t>уставов муниципальных образований», представить настоящее решение на государственную регистрацию.</w:t>
      </w:r>
    </w:p>
    <w:p w:rsidR="002D2010" w:rsidRPr="00ED4EB5" w:rsidRDefault="002D2010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66C">
        <w:rPr>
          <w:rFonts w:ascii="Times New Roman" w:hAnsi="Times New Roman" w:cs="Times New Roman"/>
          <w:b/>
          <w:sz w:val="28"/>
          <w:szCs w:val="28"/>
        </w:rPr>
        <w:t>3.</w:t>
      </w:r>
      <w:r w:rsidRPr="00ED4EB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 за исключением подпункта «а» пункта 1, подпункта «а» пункта 3 части 1, частей 2, 3 настоящего решения.</w:t>
      </w:r>
    </w:p>
    <w:p w:rsidR="002D2010" w:rsidRPr="00ED4EB5" w:rsidRDefault="002D2010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Подпункт «а» пункта 1, подпункт «а» пункта 3 части 1 решения вступают в силу с 01.09.2024 года.</w:t>
      </w:r>
    </w:p>
    <w:p w:rsidR="002D2010" w:rsidRPr="00ED4EB5" w:rsidRDefault="002D2010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B5">
        <w:rPr>
          <w:rFonts w:ascii="Times New Roman" w:hAnsi="Times New Roman" w:cs="Times New Roman"/>
          <w:sz w:val="28"/>
          <w:szCs w:val="28"/>
        </w:rPr>
        <w:t>Части 2, 3 решения вступают в силу с момента подписания настоящего решения.</w:t>
      </w:r>
    </w:p>
    <w:p w:rsidR="00CD4371" w:rsidRPr="00ED4EB5" w:rsidRDefault="00CD4371" w:rsidP="002D20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71" w:rsidRPr="00ED4EB5" w:rsidRDefault="00CD4371" w:rsidP="00CD4371">
      <w:pPr>
        <w:jc w:val="both"/>
        <w:rPr>
          <w:sz w:val="28"/>
          <w:szCs w:val="28"/>
        </w:rPr>
      </w:pPr>
    </w:p>
    <w:p w:rsidR="00CD4371" w:rsidRPr="00ED4EB5" w:rsidRDefault="00CD4371" w:rsidP="00CD4371">
      <w:pPr>
        <w:jc w:val="both"/>
        <w:rPr>
          <w:sz w:val="28"/>
          <w:szCs w:val="28"/>
        </w:rPr>
      </w:pPr>
    </w:p>
    <w:p w:rsidR="00193C16" w:rsidRPr="00ED4EB5" w:rsidRDefault="00193C16" w:rsidP="00EF188F">
      <w:pPr>
        <w:rPr>
          <w:rFonts w:ascii="Times New Roman" w:hAnsi="Times New Roman" w:cs="Times New Roman"/>
          <w:sz w:val="28"/>
          <w:szCs w:val="28"/>
        </w:rPr>
      </w:pPr>
    </w:p>
    <w:p w:rsidR="00605BB1" w:rsidRPr="00ED4EB5" w:rsidRDefault="000234A9" w:rsidP="00EF188F">
      <w:pPr>
        <w:rPr>
          <w:rFonts w:ascii="Times New Roman" w:hAnsi="Times New Roman" w:cs="Times New Roman"/>
          <w:b/>
          <w:sz w:val="28"/>
          <w:szCs w:val="28"/>
        </w:rPr>
      </w:pPr>
      <w:r w:rsidRPr="00ED4EB5">
        <w:rPr>
          <w:rFonts w:ascii="Times New Roman" w:hAnsi="Times New Roman" w:cs="Times New Roman"/>
          <w:b/>
          <w:sz w:val="28"/>
          <w:szCs w:val="28"/>
        </w:rPr>
        <w:t>П</w:t>
      </w:r>
      <w:r w:rsidR="00605BB1" w:rsidRPr="00ED4EB5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ED4EB5">
        <w:rPr>
          <w:rFonts w:ascii="Times New Roman" w:hAnsi="Times New Roman" w:cs="Times New Roman"/>
          <w:b/>
          <w:sz w:val="28"/>
          <w:szCs w:val="28"/>
        </w:rPr>
        <w:t>ь</w:t>
      </w:r>
      <w:r w:rsidR="00605BB1" w:rsidRPr="00ED4EB5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</w:p>
    <w:p w:rsidR="00605BB1" w:rsidRPr="00ED4EB5" w:rsidRDefault="00605BB1" w:rsidP="00EF188F">
      <w:pPr>
        <w:rPr>
          <w:rFonts w:ascii="Times New Roman" w:hAnsi="Times New Roman" w:cs="Times New Roman"/>
          <w:b/>
          <w:sz w:val="28"/>
          <w:szCs w:val="28"/>
        </w:rPr>
      </w:pPr>
      <w:r w:rsidRPr="00ED4EB5">
        <w:rPr>
          <w:rFonts w:ascii="Times New Roman" w:hAnsi="Times New Roman" w:cs="Times New Roman"/>
          <w:b/>
          <w:sz w:val="28"/>
          <w:szCs w:val="28"/>
        </w:rPr>
        <w:t>Сарпинского районного</w:t>
      </w:r>
    </w:p>
    <w:p w:rsidR="00605BB1" w:rsidRPr="00ED4EB5" w:rsidRDefault="00605BB1" w:rsidP="00EF188F">
      <w:pPr>
        <w:rPr>
          <w:rFonts w:ascii="Times New Roman" w:hAnsi="Times New Roman" w:cs="Times New Roman"/>
          <w:b/>
          <w:sz w:val="28"/>
          <w:szCs w:val="28"/>
        </w:rPr>
      </w:pPr>
      <w:r w:rsidRPr="00ED4EB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05BB1" w:rsidRPr="00ED4EB5" w:rsidRDefault="00605BB1" w:rsidP="00EF188F">
      <w:pPr>
        <w:rPr>
          <w:rFonts w:ascii="Times New Roman" w:hAnsi="Times New Roman" w:cs="Times New Roman"/>
          <w:b/>
          <w:sz w:val="28"/>
          <w:szCs w:val="28"/>
        </w:rPr>
      </w:pPr>
      <w:r w:rsidRPr="00ED4EB5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  <w:r w:rsidR="005B63DE" w:rsidRPr="00ED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EB5">
        <w:rPr>
          <w:rFonts w:ascii="Times New Roman" w:hAnsi="Times New Roman" w:cs="Times New Roman"/>
          <w:b/>
          <w:sz w:val="28"/>
          <w:szCs w:val="28"/>
        </w:rPr>
        <w:tab/>
      </w:r>
      <w:r w:rsidR="005B63DE" w:rsidRPr="00ED4E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3308" w:rsidRPr="00ED4EB5">
        <w:rPr>
          <w:rFonts w:ascii="Times New Roman" w:hAnsi="Times New Roman" w:cs="Times New Roman"/>
          <w:b/>
          <w:sz w:val="28"/>
          <w:szCs w:val="28"/>
        </w:rPr>
        <w:tab/>
      </w:r>
      <w:r w:rsidR="00902856" w:rsidRPr="00ED4EB5">
        <w:rPr>
          <w:rFonts w:ascii="Times New Roman" w:hAnsi="Times New Roman" w:cs="Times New Roman"/>
          <w:b/>
          <w:sz w:val="28"/>
          <w:szCs w:val="28"/>
        </w:rPr>
        <w:tab/>
      </w:r>
      <w:r w:rsidR="00EF188F" w:rsidRPr="00ED4EB5">
        <w:rPr>
          <w:rFonts w:ascii="Times New Roman" w:hAnsi="Times New Roman" w:cs="Times New Roman"/>
          <w:b/>
          <w:sz w:val="28"/>
          <w:szCs w:val="28"/>
        </w:rPr>
        <w:tab/>
      </w:r>
      <w:r w:rsidR="00EF188F" w:rsidRPr="00ED4EB5">
        <w:rPr>
          <w:rFonts w:ascii="Times New Roman" w:hAnsi="Times New Roman" w:cs="Times New Roman"/>
          <w:b/>
          <w:sz w:val="28"/>
          <w:szCs w:val="28"/>
        </w:rPr>
        <w:tab/>
      </w:r>
      <w:r w:rsidR="00EF188F" w:rsidRPr="00ED4EB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A3308" w:rsidRPr="00ED4EB5">
        <w:rPr>
          <w:rFonts w:ascii="Times New Roman" w:hAnsi="Times New Roman" w:cs="Times New Roman"/>
          <w:b/>
          <w:sz w:val="28"/>
          <w:szCs w:val="28"/>
        </w:rPr>
        <w:t>Н.</w:t>
      </w:r>
      <w:r w:rsidR="00AA6054" w:rsidRPr="00ED4EB5">
        <w:rPr>
          <w:rFonts w:ascii="Times New Roman" w:hAnsi="Times New Roman" w:cs="Times New Roman"/>
          <w:b/>
          <w:sz w:val="28"/>
          <w:szCs w:val="28"/>
        </w:rPr>
        <w:t>С</w:t>
      </w:r>
      <w:r w:rsidR="00EA3308" w:rsidRPr="00ED4EB5">
        <w:rPr>
          <w:rFonts w:ascii="Times New Roman" w:hAnsi="Times New Roman" w:cs="Times New Roman"/>
          <w:b/>
          <w:sz w:val="28"/>
          <w:szCs w:val="28"/>
        </w:rPr>
        <w:t>.</w:t>
      </w:r>
      <w:r w:rsidR="00AA6054" w:rsidRPr="00ED4EB5">
        <w:rPr>
          <w:rFonts w:ascii="Times New Roman" w:hAnsi="Times New Roman" w:cs="Times New Roman"/>
          <w:b/>
          <w:sz w:val="28"/>
          <w:szCs w:val="28"/>
        </w:rPr>
        <w:t>Манджиев</w:t>
      </w:r>
      <w:proofErr w:type="spellEnd"/>
      <w:r w:rsidR="00EA3308" w:rsidRPr="00ED4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BB1" w:rsidRPr="00ED4EB5" w:rsidRDefault="00605BB1" w:rsidP="00EF188F">
      <w:pPr>
        <w:rPr>
          <w:rFonts w:ascii="Times New Roman" w:hAnsi="Times New Roman" w:cs="Times New Roman"/>
          <w:b/>
          <w:sz w:val="28"/>
          <w:szCs w:val="28"/>
        </w:rPr>
      </w:pPr>
    </w:p>
    <w:p w:rsidR="002D2010" w:rsidRPr="00ED4EB5" w:rsidRDefault="002D2010" w:rsidP="00EF188F">
      <w:pPr>
        <w:rPr>
          <w:rFonts w:ascii="Times New Roman" w:hAnsi="Times New Roman" w:cs="Times New Roman"/>
          <w:b/>
          <w:sz w:val="28"/>
          <w:szCs w:val="28"/>
        </w:rPr>
      </w:pPr>
    </w:p>
    <w:p w:rsidR="00605BB1" w:rsidRPr="00ED4EB5" w:rsidRDefault="00605BB1" w:rsidP="00EF188F">
      <w:pPr>
        <w:rPr>
          <w:rFonts w:ascii="Times New Roman" w:hAnsi="Times New Roman" w:cs="Times New Roman"/>
          <w:b/>
          <w:sz w:val="28"/>
          <w:szCs w:val="28"/>
        </w:rPr>
      </w:pPr>
      <w:r w:rsidRPr="00ED4EB5">
        <w:rPr>
          <w:rFonts w:ascii="Times New Roman" w:hAnsi="Times New Roman" w:cs="Times New Roman"/>
          <w:b/>
          <w:sz w:val="28"/>
          <w:szCs w:val="28"/>
        </w:rPr>
        <w:t xml:space="preserve">Глава Сарпинского </w:t>
      </w:r>
      <w:proofErr w:type="gramStart"/>
      <w:r w:rsidRPr="00ED4EB5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</w:p>
    <w:p w:rsidR="00605BB1" w:rsidRPr="00ED4EB5" w:rsidRDefault="00605BB1" w:rsidP="00EF188F">
      <w:pPr>
        <w:rPr>
          <w:rFonts w:ascii="Times New Roman" w:hAnsi="Times New Roman" w:cs="Times New Roman"/>
          <w:b/>
          <w:sz w:val="28"/>
          <w:szCs w:val="28"/>
        </w:rPr>
      </w:pPr>
      <w:r w:rsidRPr="00ED4EB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A3308" w:rsidRPr="00ED4EB5" w:rsidRDefault="00605BB1" w:rsidP="00EF188F">
      <w:pPr>
        <w:rPr>
          <w:rFonts w:ascii="Times New Roman" w:hAnsi="Times New Roman" w:cs="Times New Roman"/>
          <w:b/>
          <w:sz w:val="28"/>
          <w:szCs w:val="28"/>
        </w:rPr>
      </w:pPr>
      <w:r w:rsidRPr="00ED4EB5">
        <w:rPr>
          <w:rFonts w:ascii="Times New Roman" w:hAnsi="Times New Roman" w:cs="Times New Roman"/>
          <w:b/>
          <w:sz w:val="28"/>
          <w:szCs w:val="28"/>
        </w:rPr>
        <w:t>Респ</w:t>
      </w:r>
      <w:r w:rsidR="00F2086A" w:rsidRPr="00ED4EB5">
        <w:rPr>
          <w:rFonts w:ascii="Times New Roman" w:hAnsi="Times New Roman" w:cs="Times New Roman"/>
          <w:b/>
          <w:sz w:val="28"/>
          <w:szCs w:val="28"/>
        </w:rPr>
        <w:t xml:space="preserve">ублики Калмыкия </w:t>
      </w:r>
      <w:r w:rsidRPr="00ED4EB5">
        <w:rPr>
          <w:rFonts w:ascii="Times New Roman" w:hAnsi="Times New Roman" w:cs="Times New Roman"/>
          <w:b/>
          <w:sz w:val="28"/>
          <w:szCs w:val="28"/>
        </w:rPr>
        <w:t>(ахлачи)</w:t>
      </w:r>
      <w:r w:rsidR="005B63DE" w:rsidRPr="00ED4E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00CE" w:rsidRPr="00ED4E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AA6054" w:rsidRPr="00ED4EB5">
        <w:rPr>
          <w:rFonts w:ascii="Times New Roman" w:hAnsi="Times New Roman" w:cs="Times New Roman"/>
          <w:b/>
          <w:sz w:val="28"/>
          <w:szCs w:val="28"/>
        </w:rPr>
        <w:t>Б.А.Манджиев</w:t>
      </w:r>
      <w:proofErr w:type="spellEnd"/>
    </w:p>
    <w:p w:rsidR="00EA3308" w:rsidRPr="00ED4EB5" w:rsidRDefault="00EA3308" w:rsidP="00EF188F">
      <w:pPr>
        <w:rPr>
          <w:rFonts w:ascii="Times New Roman" w:hAnsi="Times New Roman" w:cs="Times New Roman"/>
          <w:sz w:val="28"/>
          <w:szCs w:val="28"/>
        </w:rPr>
      </w:pPr>
    </w:p>
    <w:p w:rsidR="00EA3308" w:rsidRPr="00ED4EB5" w:rsidRDefault="00EA3308" w:rsidP="00EF188F">
      <w:pPr>
        <w:rPr>
          <w:rFonts w:ascii="Times New Roman" w:hAnsi="Times New Roman" w:cs="Times New Roman"/>
          <w:sz w:val="28"/>
          <w:szCs w:val="28"/>
        </w:rPr>
      </w:pPr>
    </w:p>
    <w:p w:rsidR="00EA3308" w:rsidRPr="00ED4EB5" w:rsidRDefault="00EA3308" w:rsidP="00EF188F">
      <w:pPr>
        <w:rPr>
          <w:rFonts w:ascii="Times New Roman" w:hAnsi="Times New Roman" w:cs="Times New Roman"/>
          <w:sz w:val="28"/>
          <w:szCs w:val="28"/>
        </w:rPr>
      </w:pPr>
    </w:p>
    <w:p w:rsidR="00EA3308" w:rsidRPr="00ED4EB5" w:rsidRDefault="00EA3308" w:rsidP="00EF188F">
      <w:pPr>
        <w:rPr>
          <w:rFonts w:ascii="Times New Roman" w:hAnsi="Times New Roman" w:cs="Times New Roman"/>
          <w:sz w:val="28"/>
          <w:szCs w:val="28"/>
        </w:rPr>
      </w:pPr>
    </w:p>
    <w:p w:rsidR="00EA3308" w:rsidRPr="00EF188F" w:rsidRDefault="00EA3308" w:rsidP="00EF188F">
      <w:pPr>
        <w:rPr>
          <w:rFonts w:ascii="Times New Roman" w:hAnsi="Times New Roman" w:cs="Times New Roman"/>
          <w:sz w:val="28"/>
          <w:szCs w:val="28"/>
        </w:rPr>
      </w:pPr>
    </w:p>
    <w:sectPr w:rsidR="00EA3308" w:rsidRPr="00EF188F" w:rsidSect="00ED4EB5">
      <w:pgSz w:w="11909" w:h="16834"/>
      <w:pgMar w:top="993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C88"/>
    <w:multiLevelType w:val="multilevel"/>
    <w:tmpl w:val="3FE80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97027"/>
    <w:multiLevelType w:val="multilevel"/>
    <w:tmpl w:val="D63C6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36048"/>
    <w:multiLevelType w:val="multilevel"/>
    <w:tmpl w:val="C6A2D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E2AC7"/>
    <w:multiLevelType w:val="multilevel"/>
    <w:tmpl w:val="ADDC4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2367D"/>
    <w:multiLevelType w:val="multilevel"/>
    <w:tmpl w:val="14FC7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CE27E4"/>
    <w:multiLevelType w:val="multilevel"/>
    <w:tmpl w:val="21367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47C63"/>
    <w:multiLevelType w:val="hybridMultilevel"/>
    <w:tmpl w:val="76D68F20"/>
    <w:lvl w:ilvl="0" w:tplc="62AE1360">
      <w:start w:val="3"/>
      <w:numFmt w:val="decimal"/>
      <w:lvlText w:val="%1)"/>
      <w:lvlJc w:val="left"/>
      <w:pPr>
        <w:ind w:left="12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>
    <w:nsid w:val="531C2175"/>
    <w:multiLevelType w:val="hybridMultilevel"/>
    <w:tmpl w:val="BE1823D0"/>
    <w:lvl w:ilvl="0" w:tplc="3E7EE870">
      <w:start w:val="3"/>
      <w:numFmt w:val="decimal"/>
      <w:lvlText w:val="%1)"/>
      <w:lvlJc w:val="left"/>
      <w:pPr>
        <w:ind w:left="12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59987868"/>
    <w:multiLevelType w:val="multilevel"/>
    <w:tmpl w:val="123A7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3D777E"/>
    <w:multiLevelType w:val="multilevel"/>
    <w:tmpl w:val="F6D25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8A1415"/>
    <w:multiLevelType w:val="multilevel"/>
    <w:tmpl w:val="17E86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04F64"/>
    <w:rsid w:val="00000B82"/>
    <w:rsid w:val="0000362E"/>
    <w:rsid w:val="00003EC4"/>
    <w:rsid w:val="000049C8"/>
    <w:rsid w:val="00011135"/>
    <w:rsid w:val="00015062"/>
    <w:rsid w:val="00017132"/>
    <w:rsid w:val="000234A9"/>
    <w:rsid w:val="00032AB3"/>
    <w:rsid w:val="00034BB2"/>
    <w:rsid w:val="00037976"/>
    <w:rsid w:val="0004019B"/>
    <w:rsid w:val="00041654"/>
    <w:rsid w:val="00044527"/>
    <w:rsid w:val="00052A5C"/>
    <w:rsid w:val="0005316C"/>
    <w:rsid w:val="00056D85"/>
    <w:rsid w:val="00061E34"/>
    <w:rsid w:val="00063DE7"/>
    <w:rsid w:val="00066697"/>
    <w:rsid w:val="00071FE3"/>
    <w:rsid w:val="00076352"/>
    <w:rsid w:val="00076FA8"/>
    <w:rsid w:val="000817C6"/>
    <w:rsid w:val="000845EB"/>
    <w:rsid w:val="0008797C"/>
    <w:rsid w:val="000A0349"/>
    <w:rsid w:val="000A4513"/>
    <w:rsid w:val="000A4824"/>
    <w:rsid w:val="000B0ACC"/>
    <w:rsid w:val="000B23DD"/>
    <w:rsid w:val="000B50C2"/>
    <w:rsid w:val="000B7B60"/>
    <w:rsid w:val="000B7F7B"/>
    <w:rsid w:val="000C4A7B"/>
    <w:rsid w:val="000C6080"/>
    <w:rsid w:val="000D5597"/>
    <w:rsid w:val="000D68D1"/>
    <w:rsid w:val="000E16A1"/>
    <w:rsid w:val="000E16D8"/>
    <w:rsid w:val="000E2F69"/>
    <w:rsid w:val="000E5EA8"/>
    <w:rsid w:val="000F04BA"/>
    <w:rsid w:val="000F04BD"/>
    <w:rsid w:val="0010740E"/>
    <w:rsid w:val="00112DFB"/>
    <w:rsid w:val="0011599A"/>
    <w:rsid w:val="00121D66"/>
    <w:rsid w:val="00137AC4"/>
    <w:rsid w:val="001423BA"/>
    <w:rsid w:val="001453A9"/>
    <w:rsid w:val="001467FB"/>
    <w:rsid w:val="001551B7"/>
    <w:rsid w:val="00156649"/>
    <w:rsid w:val="00157259"/>
    <w:rsid w:val="00164121"/>
    <w:rsid w:val="001722D6"/>
    <w:rsid w:val="0017547D"/>
    <w:rsid w:val="0017585B"/>
    <w:rsid w:val="00177BBA"/>
    <w:rsid w:val="0018555F"/>
    <w:rsid w:val="00191494"/>
    <w:rsid w:val="00193C16"/>
    <w:rsid w:val="001946BE"/>
    <w:rsid w:val="00195979"/>
    <w:rsid w:val="001A0AEC"/>
    <w:rsid w:val="001A1158"/>
    <w:rsid w:val="001A25FA"/>
    <w:rsid w:val="001A5159"/>
    <w:rsid w:val="001B17C5"/>
    <w:rsid w:val="001B3947"/>
    <w:rsid w:val="001B4DE0"/>
    <w:rsid w:val="001B5B44"/>
    <w:rsid w:val="001C5D54"/>
    <w:rsid w:val="001C716B"/>
    <w:rsid w:val="001D1C5B"/>
    <w:rsid w:val="001D26FF"/>
    <w:rsid w:val="001D495B"/>
    <w:rsid w:val="001E3B52"/>
    <w:rsid w:val="001E3CB7"/>
    <w:rsid w:val="001E4DFA"/>
    <w:rsid w:val="001E504E"/>
    <w:rsid w:val="001E693E"/>
    <w:rsid w:val="00200C15"/>
    <w:rsid w:val="00206422"/>
    <w:rsid w:val="002145A3"/>
    <w:rsid w:val="00221772"/>
    <w:rsid w:val="00224849"/>
    <w:rsid w:val="002257DD"/>
    <w:rsid w:val="00225D72"/>
    <w:rsid w:val="0022723E"/>
    <w:rsid w:val="0023332C"/>
    <w:rsid w:val="00241DBD"/>
    <w:rsid w:val="00244AB3"/>
    <w:rsid w:val="002479C3"/>
    <w:rsid w:val="00252B71"/>
    <w:rsid w:val="00253E71"/>
    <w:rsid w:val="0026778E"/>
    <w:rsid w:val="00273BB3"/>
    <w:rsid w:val="0027683D"/>
    <w:rsid w:val="00280E6F"/>
    <w:rsid w:val="00281D90"/>
    <w:rsid w:val="00282923"/>
    <w:rsid w:val="00285185"/>
    <w:rsid w:val="00296748"/>
    <w:rsid w:val="002A13A7"/>
    <w:rsid w:val="002A2782"/>
    <w:rsid w:val="002A415F"/>
    <w:rsid w:val="002A4212"/>
    <w:rsid w:val="002A7391"/>
    <w:rsid w:val="002A74F2"/>
    <w:rsid w:val="002C0A78"/>
    <w:rsid w:val="002C53CD"/>
    <w:rsid w:val="002C65C6"/>
    <w:rsid w:val="002D2010"/>
    <w:rsid w:val="002E5AC9"/>
    <w:rsid w:val="002E6D46"/>
    <w:rsid w:val="002E778E"/>
    <w:rsid w:val="002F1D1A"/>
    <w:rsid w:val="002F2BA3"/>
    <w:rsid w:val="002F58B1"/>
    <w:rsid w:val="002F634D"/>
    <w:rsid w:val="003012AE"/>
    <w:rsid w:val="003042DB"/>
    <w:rsid w:val="003044F2"/>
    <w:rsid w:val="0030600E"/>
    <w:rsid w:val="003063FB"/>
    <w:rsid w:val="0031048A"/>
    <w:rsid w:val="0032135D"/>
    <w:rsid w:val="003214B5"/>
    <w:rsid w:val="00322F6D"/>
    <w:rsid w:val="00324D2A"/>
    <w:rsid w:val="00325F9A"/>
    <w:rsid w:val="0033752F"/>
    <w:rsid w:val="0034384D"/>
    <w:rsid w:val="0034448D"/>
    <w:rsid w:val="00346A60"/>
    <w:rsid w:val="00352524"/>
    <w:rsid w:val="00371B9D"/>
    <w:rsid w:val="00376877"/>
    <w:rsid w:val="0037722A"/>
    <w:rsid w:val="003777C3"/>
    <w:rsid w:val="00382830"/>
    <w:rsid w:val="00384FCD"/>
    <w:rsid w:val="003A56AD"/>
    <w:rsid w:val="003B06BB"/>
    <w:rsid w:val="003B373B"/>
    <w:rsid w:val="003B4203"/>
    <w:rsid w:val="003B4499"/>
    <w:rsid w:val="003B60B6"/>
    <w:rsid w:val="003C2F88"/>
    <w:rsid w:val="003E74A9"/>
    <w:rsid w:val="003F3349"/>
    <w:rsid w:val="00401867"/>
    <w:rsid w:val="00402A3F"/>
    <w:rsid w:val="00407331"/>
    <w:rsid w:val="00410CA2"/>
    <w:rsid w:val="004115FC"/>
    <w:rsid w:val="004232D5"/>
    <w:rsid w:val="0042765F"/>
    <w:rsid w:val="004279F9"/>
    <w:rsid w:val="00430CCB"/>
    <w:rsid w:val="00441717"/>
    <w:rsid w:val="004438AD"/>
    <w:rsid w:val="00446474"/>
    <w:rsid w:val="00446AA8"/>
    <w:rsid w:val="00450164"/>
    <w:rsid w:val="00453007"/>
    <w:rsid w:val="00465105"/>
    <w:rsid w:val="00467AF2"/>
    <w:rsid w:val="00485DD8"/>
    <w:rsid w:val="0049499B"/>
    <w:rsid w:val="004A0D26"/>
    <w:rsid w:val="004A3DEA"/>
    <w:rsid w:val="004A635A"/>
    <w:rsid w:val="004A6DE3"/>
    <w:rsid w:val="004A742D"/>
    <w:rsid w:val="004B1980"/>
    <w:rsid w:val="004C2123"/>
    <w:rsid w:val="004D09FD"/>
    <w:rsid w:val="004D4E62"/>
    <w:rsid w:val="004D7EC2"/>
    <w:rsid w:val="004E2C34"/>
    <w:rsid w:val="004E3053"/>
    <w:rsid w:val="004F0055"/>
    <w:rsid w:val="004F216E"/>
    <w:rsid w:val="004F284D"/>
    <w:rsid w:val="004F4BD8"/>
    <w:rsid w:val="004F6046"/>
    <w:rsid w:val="004F6C87"/>
    <w:rsid w:val="00500B2A"/>
    <w:rsid w:val="005018F7"/>
    <w:rsid w:val="0050600D"/>
    <w:rsid w:val="005072D9"/>
    <w:rsid w:val="005157E9"/>
    <w:rsid w:val="00524ED3"/>
    <w:rsid w:val="00526E94"/>
    <w:rsid w:val="00533DF3"/>
    <w:rsid w:val="00535942"/>
    <w:rsid w:val="005411B4"/>
    <w:rsid w:val="00543468"/>
    <w:rsid w:val="005463FE"/>
    <w:rsid w:val="005515A1"/>
    <w:rsid w:val="00557D17"/>
    <w:rsid w:val="00560A7E"/>
    <w:rsid w:val="00565B89"/>
    <w:rsid w:val="005668EB"/>
    <w:rsid w:val="00570B02"/>
    <w:rsid w:val="0057297A"/>
    <w:rsid w:val="005731A1"/>
    <w:rsid w:val="00577EDB"/>
    <w:rsid w:val="005801A9"/>
    <w:rsid w:val="0058123F"/>
    <w:rsid w:val="00583880"/>
    <w:rsid w:val="00583A8E"/>
    <w:rsid w:val="00584215"/>
    <w:rsid w:val="00585003"/>
    <w:rsid w:val="00587CC5"/>
    <w:rsid w:val="0059389C"/>
    <w:rsid w:val="00594F81"/>
    <w:rsid w:val="005A0DA3"/>
    <w:rsid w:val="005A795C"/>
    <w:rsid w:val="005B2966"/>
    <w:rsid w:val="005B63DE"/>
    <w:rsid w:val="005B7605"/>
    <w:rsid w:val="005C1771"/>
    <w:rsid w:val="005C2432"/>
    <w:rsid w:val="005C2CAD"/>
    <w:rsid w:val="005C30EB"/>
    <w:rsid w:val="005C3CB5"/>
    <w:rsid w:val="005C5C02"/>
    <w:rsid w:val="005C6D95"/>
    <w:rsid w:val="005D019A"/>
    <w:rsid w:val="005D19C9"/>
    <w:rsid w:val="005D431F"/>
    <w:rsid w:val="005D6F75"/>
    <w:rsid w:val="005E1747"/>
    <w:rsid w:val="005E4B0A"/>
    <w:rsid w:val="005E6573"/>
    <w:rsid w:val="005F2BEB"/>
    <w:rsid w:val="005F3DF1"/>
    <w:rsid w:val="00600322"/>
    <w:rsid w:val="006017D2"/>
    <w:rsid w:val="006041B5"/>
    <w:rsid w:val="00605BB1"/>
    <w:rsid w:val="006062E5"/>
    <w:rsid w:val="00610735"/>
    <w:rsid w:val="0062010A"/>
    <w:rsid w:val="00627E96"/>
    <w:rsid w:val="00630F48"/>
    <w:rsid w:val="006312DC"/>
    <w:rsid w:val="006449C1"/>
    <w:rsid w:val="006473F8"/>
    <w:rsid w:val="00652112"/>
    <w:rsid w:val="006623F6"/>
    <w:rsid w:val="00670485"/>
    <w:rsid w:val="00672C8B"/>
    <w:rsid w:val="00672FAB"/>
    <w:rsid w:val="0067428B"/>
    <w:rsid w:val="006872FC"/>
    <w:rsid w:val="006973C4"/>
    <w:rsid w:val="006979FA"/>
    <w:rsid w:val="006A334D"/>
    <w:rsid w:val="006A4FD3"/>
    <w:rsid w:val="006B0117"/>
    <w:rsid w:val="006B3551"/>
    <w:rsid w:val="006B6CDA"/>
    <w:rsid w:val="006C49E0"/>
    <w:rsid w:val="006D425F"/>
    <w:rsid w:val="006E497E"/>
    <w:rsid w:val="006F2521"/>
    <w:rsid w:val="006F6188"/>
    <w:rsid w:val="006F7EE8"/>
    <w:rsid w:val="007003A9"/>
    <w:rsid w:val="00704D73"/>
    <w:rsid w:val="00706165"/>
    <w:rsid w:val="007150F9"/>
    <w:rsid w:val="007204D6"/>
    <w:rsid w:val="007229D3"/>
    <w:rsid w:val="007246F3"/>
    <w:rsid w:val="00725656"/>
    <w:rsid w:val="00732C0E"/>
    <w:rsid w:val="00734112"/>
    <w:rsid w:val="00735B35"/>
    <w:rsid w:val="007432AF"/>
    <w:rsid w:val="007608C0"/>
    <w:rsid w:val="007617DB"/>
    <w:rsid w:val="00761B86"/>
    <w:rsid w:val="0076793F"/>
    <w:rsid w:val="00767AEA"/>
    <w:rsid w:val="00770D23"/>
    <w:rsid w:val="00772072"/>
    <w:rsid w:val="00772159"/>
    <w:rsid w:val="007739BB"/>
    <w:rsid w:val="007820CA"/>
    <w:rsid w:val="0078640F"/>
    <w:rsid w:val="007872B1"/>
    <w:rsid w:val="00792E14"/>
    <w:rsid w:val="007966CC"/>
    <w:rsid w:val="007A2908"/>
    <w:rsid w:val="007A4A73"/>
    <w:rsid w:val="007B266C"/>
    <w:rsid w:val="007B4EDC"/>
    <w:rsid w:val="007C632C"/>
    <w:rsid w:val="007C679A"/>
    <w:rsid w:val="007D2F53"/>
    <w:rsid w:val="007D3BFC"/>
    <w:rsid w:val="007D40F7"/>
    <w:rsid w:val="007D57E1"/>
    <w:rsid w:val="007E17C1"/>
    <w:rsid w:val="007F084E"/>
    <w:rsid w:val="007F6775"/>
    <w:rsid w:val="00804F64"/>
    <w:rsid w:val="008050F0"/>
    <w:rsid w:val="00810CB3"/>
    <w:rsid w:val="00812C56"/>
    <w:rsid w:val="008177F6"/>
    <w:rsid w:val="00826CCF"/>
    <w:rsid w:val="0083368A"/>
    <w:rsid w:val="00835A90"/>
    <w:rsid w:val="00855AEC"/>
    <w:rsid w:val="00860563"/>
    <w:rsid w:val="00861EDF"/>
    <w:rsid w:val="00866A0A"/>
    <w:rsid w:val="0087321C"/>
    <w:rsid w:val="00880356"/>
    <w:rsid w:val="0088195E"/>
    <w:rsid w:val="008830BB"/>
    <w:rsid w:val="00883F84"/>
    <w:rsid w:val="0088696A"/>
    <w:rsid w:val="00891167"/>
    <w:rsid w:val="00893B54"/>
    <w:rsid w:val="00895151"/>
    <w:rsid w:val="008A1552"/>
    <w:rsid w:val="008A2588"/>
    <w:rsid w:val="008A7C45"/>
    <w:rsid w:val="008B1AE9"/>
    <w:rsid w:val="008B3198"/>
    <w:rsid w:val="008B6D00"/>
    <w:rsid w:val="008B7BF3"/>
    <w:rsid w:val="008C421A"/>
    <w:rsid w:val="008D3AB5"/>
    <w:rsid w:val="008D404E"/>
    <w:rsid w:val="008D643D"/>
    <w:rsid w:val="008E3B3C"/>
    <w:rsid w:val="008F2954"/>
    <w:rsid w:val="008F6F4F"/>
    <w:rsid w:val="00902856"/>
    <w:rsid w:val="00906A4B"/>
    <w:rsid w:val="009118A4"/>
    <w:rsid w:val="009118B1"/>
    <w:rsid w:val="00913CA0"/>
    <w:rsid w:val="00917344"/>
    <w:rsid w:val="00917C35"/>
    <w:rsid w:val="00922550"/>
    <w:rsid w:val="009225E0"/>
    <w:rsid w:val="00922C99"/>
    <w:rsid w:val="00925FCE"/>
    <w:rsid w:val="009415C7"/>
    <w:rsid w:val="0094388D"/>
    <w:rsid w:val="00945527"/>
    <w:rsid w:val="00950220"/>
    <w:rsid w:val="009807B8"/>
    <w:rsid w:val="00982717"/>
    <w:rsid w:val="00983FCC"/>
    <w:rsid w:val="009850F7"/>
    <w:rsid w:val="00986F1C"/>
    <w:rsid w:val="0098797A"/>
    <w:rsid w:val="009B13CD"/>
    <w:rsid w:val="009B15C2"/>
    <w:rsid w:val="009B390D"/>
    <w:rsid w:val="009C1E55"/>
    <w:rsid w:val="009C3904"/>
    <w:rsid w:val="009D01A2"/>
    <w:rsid w:val="009D656D"/>
    <w:rsid w:val="009D7AE2"/>
    <w:rsid w:val="009E2B91"/>
    <w:rsid w:val="009E6B76"/>
    <w:rsid w:val="009F1058"/>
    <w:rsid w:val="009F68BE"/>
    <w:rsid w:val="00A00317"/>
    <w:rsid w:val="00A11286"/>
    <w:rsid w:val="00A13515"/>
    <w:rsid w:val="00A14660"/>
    <w:rsid w:val="00A14D82"/>
    <w:rsid w:val="00A21BC3"/>
    <w:rsid w:val="00A22C37"/>
    <w:rsid w:val="00A25682"/>
    <w:rsid w:val="00A26EE2"/>
    <w:rsid w:val="00A3054A"/>
    <w:rsid w:val="00A33B7C"/>
    <w:rsid w:val="00A44630"/>
    <w:rsid w:val="00A44BB2"/>
    <w:rsid w:val="00A51023"/>
    <w:rsid w:val="00A52A3A"/>
    <w:rsid w:val="00A52ABB"/>
    <w:rsid w:val="00A56BE3"/>
    <w:rsid w:val="00A62C32"/>
    <w:rsid w:val="00A64676"/>
    <w:rsid w:val="00A66FFD"/>
    <w:rsid w:val="00A70E55"/>
    <w:rsid w:val="00A75720"/>
    <w:rsid w:val="00A91C54"/>
    <w:rsid w:val="00A95F33"/>
    <w:rsid w:val="00A965FF"/>
    <w:rsid w:val="00AA2891"/>
    <w:rsid w:val="00AA3CA4"/>
    <w:rsid w:val="00AA6054"/>
    <w:rsid w:val="00AB1513"/>
    <w:rsid w:val="00AB1E43"/>
    <w:rsid w:val="00AB7AD1"/>
    <w:rsid w:val="00AC1874"/>
    <w:rsid w:val="00AC2FEC"/>
    <w:rsid w:val="00AC3BAF"/>
    <w:rsid w:val="00AC4144"/>
    <w:rsid w:val="00AD1A1E"/>
    <w:rsid w:val="00AD3BEF"/>
    <w:rsid w:val="00AD61F8"/>
    <w:rsid w:val="00AE0CDF"/>
    <w:rsid w:val="00AE715B"/>
    <w:rsid w:val="00AF1453"/>
    <w:rsid w:val="00AF48C1"/>
    <w:rsid w:val="00AF6B0A"/>
    <w:rsid w:val="00AF7063"/>
    <w:rsid w:val="00AF710B"/>
    <w:rsid w:val="00B00B87"/>
    <w:rsid w:val="00B1389E"/>
    <w:rsid w:val="00B14FC2"/>
    <w:rsid w:val="00B15F59"/>
    <w:rsid w:val="00B17D2E"/>
    <w:rsid w:val="00B31177"/>
    <w:rsid w:val="00B35B76"/>
    <w:rsid w:val="00B36CD9"/>
    <w:rsid w:val="00B43098"/>
    <w:rsid w:val="00B448B2"/>
    <w:rsid w:val="00B458D1"/>
    <w:rsid w:val="00B515F4"/>
    <w:rsid w:val="00B51CE0"/>
    <w:rsid w:val="00B5490A"/>
    <w:rsid w:val="00B57250"/>
    <w:rsid w:val="00B6304A"/>
    <w:rsid w:val="00B644CD"/>
    <w:rsid w:val="00B64909"/>
    <w:rsid w:val="00B70B62"/>
    <w:rsid w:val="00B73E7E"/>
    <w:rsid w:val="00B846E3"/>
    <w:rsid w:val="00B95430"/>
    <w:rsid w:val="00B95E35"/>
    <w:rsid w:val="00B96070"/>
    <w:rsid w:val="00BA4A25"/>
    <w:rsid w:val="00BA72C2"/>
    <w:rsid w:val="00BB0231"/>
    <w:rsid w:val="00BB249D"/>
    <w:rsid w:val="00BB7D63"/>
    <w:rsid w:val="00BC2E53"/>
    <w:rsid w:val="00BC4A38"/>
    <w:rsid w:val="00BC6A09"/>
    <w:rsid w:val="00BD3DF4"/>
    <w:rsid w:val="00BD51D7"/>
    <w:rsid w:val="00BD51E7"/>
    <w:rsid w:val="00BD7DBD"/>
    <w:rsid w:val="00BE7601"/>
    <w:rsid w:val="00BF2036"/>
    <w:rsid w:val="00BF21E0"/>
    <w:rsid w:val="00BF26F8"/>
    <w:rsid w:val="00C22255"/>
    <w:rsid w:val="00C22706"/>
    <w:rsid w:val="00C27102"/>
    <w:rsid w:val="00C35A6D"/>
    <w:rsid w:val="00C47496"/>
    <w:rsid w:val="00C5298E"/>
    <w:rsid w:val="00C530AE"/>
    <w:rsid w:val="00C53BF4"/>
    <w:rsid w:val="00C54598"/>
    <w:rsid w:val="00C61077"/>
    <w:rsid w:val="00C621D9"/>
    <w:rsid w:val="00C62B73"/>
    <w:rsid w:val="00C63B13"/>
    <w:rsid w:val="00C6618F"/>
    <w:rsid w:val="00C67DA9"/>
    <w:rsid w:val="00C70A7A"/>
    <w:rsid w:val="00C94A04"/>
    <w:rsid w:val="00C960FA"/>
    <w:rsid w:val="00C97C99"/>
    <w:rsid w:val="00CA4B03"/>
    <w:rsid w:val="00CB72F4"/>
    <w:rsid w:val="00CC020D"/>
    <w:rsid w:val="00CC06EE"/>
    <w:rsid w:val="00CC0BD5"/>
    <w:rsid w:val="00CC384D"/>
    <w:rsid w:val="00CD270C"/>
    <w:rsid w:val="00CD3D56"/>
    <w:rsid w:val="00CD4371"/>
    <w:rsid w:val="00CE4990"/>
    <w:rsid w:val="00CF22E0"/>
    <w:rsid w:val="00CF47B6"/>
    <w:rsid w:val="00CF536F"/>
    <w:rsid w:val="00D06318"/>
    <w:rsid w:val="00D11A3F"/>
    <w:rsid w:val="00D17FF5"/>
    <w:rsid w:val="00D208F3"/>
    <w:rsid w:val="00D23165"/>
    <w:rsid w:val="00D25F34"/>
    <w:rsid w:val="00D2658C"/>
    <w:rsid w:val="00D323D5"/>
    <w:rsid w:val="00D3524A"/>
    <w:rsid w:val="00D36B80"/>
    <w:rsid w:val="00D37597"/>
    <w:rsid w:val="00D42385"/>
    <w:rsid w:val="00D438F7"/>
    <w:rsid w:val="00D541A9"/>
    <w:rsid w:val="00D54AA3"/>
    <w:rsid w:val="00D56A0C"/>
    <w:rsid w:val="00D66CAD"/>
    <w:rsid w:val="00D723C3"/>
    <w:rsid w:val="00D82228"/>
    <w:rsid w:val="00D83DB0"/>
    <w:rsid w:val="00D9016B"/>
    <w:rsid w:val="00D9142F"/>
    <w:rsid w:val="00D94897"/>
    <w:rsid w:val="00D97285"/>
    <w:rsid w:val="00DA3AB8"/>
    <w:rsid w:val="00DA4626"/>
    <w:rsid w:val="00DA5808"/>
    <w:rsid w:val="00DB3339"/>
    <w:rsid w:val="00DB6285"/>
    <w:rsid w:val="00DC01D3"/>
    <w:rsid w:val="00DC4FBC"/>
    <w:rsid w:val="00DC5EDB"/>
    <w:rsid w:val="00DC614B"/>
    <w:rsid w:val="00DD0B34"/>
    <w:rsid w:val="00DD33E4"/>
    <w:rsid w:val="00DD38F7"/>
    <w:rsid w:val="00DD71E7"/>
    <w:rsid w:val="00DE5019"/>
    <w:rsid w:val="00DF7004"/>
    <w:rsid w:val="00E01522"/>
    <w:rsid w:val="00E02363"/>
    <w:rsid w:val="00E13D25"/>
    <w:rsid w:val="00E153A2"/>
    <w:rsid w:val="00E206D1"/>
    <w:rsid w:val="00E2679F"/>
    <w:rsid w:val="00E274AF"/>
    <w:rsid w:val="00E36EE4"/>
    <w:rsid w:val="00E42870"/>
    <w:rsid w:val="00E4295F"/>
    <w:rsid w:val="00E45E72"/>
    <w:rsid w:val="00E462BB"/>
    <w:rsid w:val="00E4741A"/>
    <w:rsid w:val="00E5359F"/>
    <w:rsid w:val="00E56986"/>
    <w:rsid w:val="00E60782"/>
    <w:rsid w:val="00E62E0E"/>
    <w:rsid w:val="00E65031"/>
    <w:rsid w:val="00E73B50"/>
    <w:rsid w:val="00E754DC"/>
    <w:rsid w:val="00E76DF7"/>
    <w:rsid w:val="00E80BF7"/>
    <w:rsid w:val="00E81481"/>
    <w:rsid w:val="00E868C8"/>
    <w:rsid w:val="00E916DE"/>
    <w:rsid w:val="00E91C6B"/>
    <w:rsid w:val="00E976EB"/>
    <w:rsid w:val="00EA00DC"/>
    <w:rsid w:val="00EA0A7E"/>
    <w:rsid w:val="00EA13B1"/>
    <w:rsid w:val="00EA3308"/>
    <w:rsid w:val="00EA4B7F"/>
    <w:rsid w:val="00EB00CE"/>
    <w:rsid w:val="00EB1422"/>
    <w:rsid w:val="00EB14C2"/>
    <w:rsid w:val="00EB3168"/>
    <w:rsid w:val="00EC36F3"/>
    <w:rsid w:val="00EC3900"/>
    <w:rsid w:val="00ED01D6"/>
    <w:rsid w:val="00ED2255"/>
    <w:rsid w:val="00ED4DEB"/>
    <w:rsid w:val="00ED4EB5"/>
    <w:rsid w:val="00EE404C"/>
    <w:rsid w:val="00EE51F0"/>
    <w:rsid w:val="00EF0D4C"/>
    <w:rsid w:val="00EF0F51"/>
    <w:rsid w:val="00EF1739"/>
    <w:rsid w:val="00EF188F"/>
    <w:rsid w:val="00EF3682"/>
    <w:rsid w:val="00EF4C1E"/>
    <w:rsid w:val="00EF76FB"/>
    <w:rsid w:val="00F00B03"/>
    <w:rsid w:val="00F032B3"/>
    <w:rsid w:val="00F10BE2"/>
    <w:rsid w:val="00F12046"/>
    <w:rsid w:val="00F1314B"/>
    <w:rsid w:val="00F2086A"/>
    <w:rsid w:val="00F20BBF"/>
    <w:rsid w:val="00F37785"/>
    <w:rsid w:val="00F4227C"/>
    <w:rsid w:val="00F4730A"/>
    <w:rsid w:val="00F64591"/>
    <w:rsid w:val="00F673EC"/>
    <w:rsid w:val="00F70A14"/>
    <w:rsid w:val="00F719DF"/>
    <w:rsid w:val="00F76C0C"/>
    <w:rsid w:val="00F838B8"/>
    <w:rsid w:val="00F844E1"/>
    <w:rsid w:val="00F90122"/>
    <w:rsid w:val="00F91DEA"/>
    <w:rsid w:val="00F93A7F"/>
    <w:rsid w:val="00F947FD"/>
    <w:rsid w:val="00FA559B"/>
    <w:rsid w:val="00FA7F14"/>
    <w:rsid w:val="00FB10BB"/>
    <w:rsid w:val="00FB300F"/>
    <w:rsid w:val="00FC03CB"/>
    <w:rsid w:val="00FC4B7D"/>
    <w:rsid w:val="00FC5E91"/>
    <w:rsid w:val="00FC7E00"/>
    <w:rsid w:val="00FD23E2"/>
    <w:rsid w:val="00FD339C"/>
    <w:rsid w:val="00FE0163"/>
    <w:rsid w:val="00FE1788"/>
    <w:rsid w:val="00FE4C58"/>
    <w:rsid w:val="00FE6242"/>
    <w:rsid w:val="00FF0331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9389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59389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59389C"/>
    <w:pPr>
      <w:keepNext/>
      <w:shd w:val="clear" w:color="auto" w:fill="FFFFFF"/>
      <w:spacing w:before="5"/>
      <w:ind w:left="567" w:right="283" w:firstLine="567"/>
      <w:outlineLvl w:val="2"/>
    </w:pPr>
    <w:rPr>
      <w:rFonts w:ascii="Times New Roman" w:hAnsi="Times New Roman" w:cs="Times New Roman"/>
      <w:b/>
      <w:bCs/>
      <w:color w:val="000000"/>
      <w:spacing w:val="-1"/>
      <w:sz w:val="28"/>
      <w:szCs w:val="24"/>
    </w:rPr>
  </w:style>
  <w:style w:type="paragraph" w:styleId="4">
    <w:name w:val="heading 4"/>
    <w:basedOn w:val="a"/>
    <w:next w:val="a"/>
    <w:qFormat/>
    <w:rsid w:val="0059389C"/>
    <w:pPr>
      <w:keepNext/>
      <w:shd w:val="clear" w:color="auto" w:fill="FFFFFF"/>
      <w:spacing w:before="5"/>
      <w:ind w:left="284" w:right="-1"/>
      <w:jc w:val="right"/>
      <w:outlineLvl w:val="3"/>
    </w:pPr>
    <w:rPr>
      <w:rFonts w:ascii="Times New Roman" w:hAnsi="Times New Roman" w:cs="Times New Roman"/>
      <w:b/>
      <w:bCs/>
      <w:i/>
      <w:iCs/>
      <w:color w:val="000000"/>
      <w:spacing w:val="1"/>
      <w:sz w:val="24"/>
      <w:szCs w:val="24"/>
    </w:rPr>
  </w:style>
  <w:style w:type="paragraph" w:styleId="5">
    <w:name w:val="heading 5"/>
    <w:basedOn w:val="a"/>
    <w:next w:val="a"/>
    <w:qFormat/>
    <w:rsid w:val="0059389C"/>
    <w:pPr>
      <w:keepNext/>
      <w:widowControl/>
      <w:autoSpaceDE/>
      <w:autoSpaceDN/>
      <w:adjustRightInd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qFormat/>
    <w:rsid w:val="0059389C"/>
    <w:pPr>
      <w:keepNext/>
      <w:shd w:val="clear" w:color="auto" w:fill="FFFFFF"/>
      <w:ind w:left="5" w:right="72"/>
      <w:jc w:val="both"/>
      <w:outlineLvl w:val="5"/>
    </w:pPr>
    <w:rPr>
      <w:rFonts w:ascii="Times New Roman" w:hAnsi="Times New Roman" w:cs="Times New Roman"/>
      <w:b/>
      <w:bCs/>
      <w:color w:val="000000"/>
      <w:spacing w:val="-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389C"/>
    <w:pPr>
      <w:ind w:left="5040"/>
      <w:jc w:val="right"/>
    </w:pPr>
    <w:rPr>
      <w:b/>
      <w:bCs/>
      <w:i/>
      <w:iCs/>
    </w:rPr>
  </w:style>
  <w:style w:type="paragraph" w:styleId="a4">
    <w:name w:val="Body Text"/>
    <w:basedOn w:val="a"/>
    <w:link w:val="a5"/>
    <w:rsid w:val="0059389C"/>
    <w:pPr>
      <w:jc w:val="both"/>
    </w:pPr>
    <w:rPr>
      <w:rFonts w:ascii="Times New Roman" w:hAnsi="Times New Roman" w:cs="Times New Roman"/>
      <w:sz w:val="24"/>
    </w:rPr>
  </w:style>
  <w:style w:type="paragraph" w:styleId="a6">
    <w:name w:val="Plain Text"/>
    <w:basedOn w:val="a"/>
    <w:rsid w:val="0059389C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20">
    <w:name w:val="Body Text Indent 2"/>
    <w:basedOn w:val="a"/>
    <w:rsid w:val="0059389C"/>
    <w:pPr>
      <w:ind w:firstLine="540"/>
      <w:jc w:val="both"/>
    </w:pPr>
    <w:rPr>
      <w:rFonts w:ascii="Times New Roman" w:hAnsi="Times New Roman" w:cs="Times New Roman"/>
      <w:i/>
      <w:iCs/>
      <w:sz w:val="24"/>
    </w:rPr>
  </w:style>
  <w:style w:type="paragraph" w:styleId="21">
    <w:name w:val="Body Text 2"/>
    <w:basedOn w:val="a"/>
    <w:rsid w:val="0059389C"/>
    <w:pPr>
      <w:jc w:val="both"/>
    </w:pPr>
    <w:rPr>
      <w:rFonts w:ascii="Times New Roman" w:hAnsi="Times New Roman" w:cs="Times New Roman"/>
      <w:i/>
      <w:iCs/>
      <w:spacing w:val="-9"/>
      <w:sz w:val="24"/>
    </w:rPr>
  </w:style>
  <w:style w:type="paragraph" w:styleId="30">
    <w:name w:val="Body Text Indent 3"/>
    <w:basedOn w:val="a"/>
    <w:rsid w:val="0059389C"/>
    <w:pPr>
      <w:shd w:val="clear" w:color="auto" w:fill="FFFFFF"/>
      <w:tabs>
        <w:tab w:val="left" w:pos="139"/>
      </w:tabs>
      <w:ind w:left="5"/>
      <w:jc w:val="both"/>
    </w:pPr>
  </w:style>
  <w:style w:type="paragraph" w:styleId="31">
    <w:name w:val="Body Text 3"/>
    <w:basedOn w:val="a"/>
    <w:rsid w:val="00FF3AA2"/>
    <w:pPr>
      <w:spacing w:after="120"/>
    </w:pPr>
    <w:rPr>
      <w:sz w:val="16"/>
      <w:szCs w:val="16"/>
    </w:rPr>
  </w:style>
  <w:style w:type="paragraph" w:customStyle="1" w:styleId="a7">
    <w:name w:val="Комментарий пользователя"/>
    <w:basedOn w:val="a"/>
    <w:next w:val="a"/>
    <w:rsid w:val="00704D73"/>
    <w:pPr>
      <w:widowControl/>
      <w:ind w:left="170"/>
    </w:pPr>
    <w:rPr>
      <w:rFonts w:cs="Times New Roman"/>
      <w:i/>
      <w:iCs/>
      <w:color w:val="000080"/>
    </w:rPr>
  </w:style>
  <w:style w:type="paragraph" w:customStyle="1" w:styleId="a8">
    <w:name w:val="Комментарий"/>
    <w:basedOn w:val="a"/>
    <w:next w:val="a"/>
    <w:rsid w:val="00866A0A"/>
    <w:pPr>
      <w:widowControl/>
      <w:ind w:left="170"/>
      <w:jc w:val="both"/>
    </w:pPr>
    <w:rPr>
      <w:rFonts w:cs="Times New Roman"/>
      <w:i/>
      <w:iCs/>
      <w:color w:val="800080"/>
    </w:rPr>
  </w:style>
  <w:style w:type="character" w:customStyle="1" w:styleId="a9">
    <w:name w:val="Гипертекстовая ссылка"/>
    <w:uiPriority w:val="99"/>
    <w:rsid w:val="00B15F59"/>
    <w:rPr>
      <w:color w:val="008000"/>
      <w:sz w:val="22"/>
      <w:szCs w:val="22"/>
      <w:u w:val="single"/>
    </w:rPr>
  </w:style>
  <w:style w:type="character" w:customStyle="1" w:styleId="aa">
    <w:name w:val="Цветовое выделение"/>
    <w:uiPriority w:val="99"/>
    <w:rsid w:val="00F719DF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719DF"/>
    <w:pPr>
      <w:ind w:left="1612" w:hanging="892"/>
      <w:jc w:val="both"/>
    </w:pPr>
    <w:rPr>
      <w:sz w:val="24"/>
      <w:szCs w:val="24"/>
    </w:rPr>
  </w:style>
  <w:style w:type="character" w:styleId="ac">
    <w:name w:val="Hyperlink"/>
    <w:uiPriority w:val="99"/>
    <w:unhideWhenUsed/>
    <w:rsid w:val="001453A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67AEA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D38F7"/>
    <w:pPr>
      <w:ind w:left="720"/>
      <w:contextualSpacing/>
    </w:pPr>
  </w:style>
  <w:style w:type="paragraph" w:customStyle="1" w:styleId="text">
    <w:name w:val="text"/>
    <w:basedOn w:val="a"/>
    <w:rsid w:val="00E8148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A559B"/>
    <w:pPr>
      <w:widowControl/>
    </w:pPr>
    <w:rPr>
      <w:rFonts w:ascii="Courier New" w:hAnsi="Courier New" w:cs="Courier New"/>
      <w:sz w:val="24"/>
      <w:szCs w:val="24"/>
    </w:rPr>
  </w:style>
  <w:style w:type="paragraph" w:styleId="af1">
    <w:name w:val="Normal (Web)"/>
    <w:basedOn w:val="a"/>
    <w:uiPriority w:val="99"/>
    <w:unhideWhenUsed/>
    <w:rsid w:val="00CF53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E5359F"/>
    <w:pPr>
      <w:widowControl/>
      <w:jc w:val="both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E5359F"/>
    <w:pPr>
      <w:widowControl/>
    </w:pPr>
    <w:rPr>
      <w:sz w:val="24"/>
      <w:szCs w:val="24"/>
    </w:rPr>
  </w:style>
  <w:style w:type="paragraph" w:customStyle="1" w:styleId="s1">
    <w:name w:val="s_1"/>
    <w:basedOn w:val="a"/>
    <w:rsid w:val="00630F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30F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uiPriority w:val="20"/>
    <w:qFormat/>
    <w:rsid w:val="00066697"/>
    <w:rPr>
      <w:i/>
      <w:iCs/>
    </w:rPr>
  </w:style>
  <w:style w:type="paragraph" w:customStyle="1" w:styleId="s15">
    <w:name w:val="s_15"/>
    <w:basedOn w:val="a"/>
    <w:rsid w:val="006B35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B3551"/>
  </w:style>
  <w:style w:type="character" w:customStyle="1" w:styleId="highlightsearch">
    <w:name w:val="highlightsearch"/>
    <w:basedOn w:val="a0"/>
    <w:rsid w:val="006B3551"/>
  </w:style>
  <w:style w:type="paragraph" w:styleId="af5">
    <w:name w:val="No Spacing"/>
    <w:uiPriority w:val="1"/>
    <w:qFormat/>
    <w:rsid w:val="008C421A"/>
    <w:pPr>
      <w:widowControl w:val="0"/>
      <w:autoSpaceDE w:val="0"/>
      <w:autoSpaceDN w:val="0"/>
      <w:adjustRightInd w:val="0"/>
    </w:pPr>
  </w:style>
  <w:style w:type="paragraph" w:customStyle="1" w:styleId="formattext">
    <w:name w:val="formattext"/>
    <w:basedOn w:val="a"/>
    <w:rsid w:val="00430C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430CCB"/>
  </w:style>
  <w:style w:type="character" w:customStyle="1" w:styleId="10">
    <w:name w:val="Заголовок 1 Знак"/>
    <w:link w:val="1"/>
    <w:rsid w:val="00382830"/>
    <w:rPr>
      <w:sz w:val="28"/>
    </w:rPr>
  </w:style>
  <w:style w:type="character" w:customStyle="1" w:styleId="a5">
    <w:name w:val="Основной текст Знак"/>
    <w:link w:val="a4"/>
    <w:rsid w:val="00382830"/>
    <w:rPr>
      <w:sz w:val="24"/>
    </w:rPr>
  </w:style>
  <w:style w:type="character" w:customStyle="1" w:styleId="af6">
    <w:name w:val="Не вступил в силу"/>
    <w:rsid w:val="00D2658C"/>
    <w:rPr>
      <w:b/>
      <w:bCs/>
      <w:color w:val="008080"/>
    </w:rPr>
  </w:style>
  <w:style w:type="character" w:customStyle="1" w:styleId="af7">
    <w:name w:val="Добавленный текст"/>
    <w:uiPriority w:val="99"/>
    <w:rsid w:val="00AA2891"/>
    <w:rPr>
      <w:color w:val="000000"/>
    </w:rPr>
  </w:style>
  <w:style w:type="character" w:customStyle="1" w:styleId="22">
    <w:name w:val="Основной текст (2)_"/>
    <w:basedOn w:val="a0"/>
    <w:link w:val="23"/>
    <w:rsid w:val="00EF188F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F188F"/>
    <w:pPr>
      <w:shd w:val="clear" w:color="auto" w:fill="FFFFFF"/>
      <w:autoSpaceDE/>
      <w:autoSpaceDN/>
      <w:adjustRightInd/>
      <w:spacing w:before="1140" w:line="274" w:lineRule="exact"/>
    </w:pPr>
    <w:rPr>
      <w:rFonts w:ascii="Times New Roman" w:hAnsi="Times New Roman" w:cs="Times New Roman"/>
    </w:rPr>
  </w:style>
  <w:style w:type="character" w:customStyle="1" w:styleId="CharStyle15">
    <w:name w:val="CharStyle15"/>
    <w:rsid w:val="007617D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F9BC-4C7E-4109-BF30-0F24D486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ССР</Company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-1-1-</dc:creator>
  <cp:lastModifiedBy>deputat</cp:lastModifiedBy>
  <cp:revision>7</cp:revision>
  <cp:lastPrinted>2023-05-02T12:11:00Z</cp:lastPrinted>
  <dcterms:created xsi:type="dcterms:W3CDTF">2024-03-15T08:29:00Z</dcterms:created>
  <dcterms:modified xsi:type="dcterms:W3CDTF">2024-03-25T09:21:00Z</dcterms:modified>
</cp:coreProperties>
</file>